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4" w:rsidRPr="000C792F" w:rsidRDefault="004717F4" w:rsidP="000C792F">
      <w:pPr>
        <w:jc w:val="center"/>
        <w:rPr>
          <w:rFonts w:ascii="方正小标宋简体" w:eastAsia="方正小标宋简体" w:hAnsi="华文仿宋"/>
          <w:sz w:val="48"/>
          <w:szCs w:val="48"/>
        </w:rPr>
      </w:pPr>
      <w:r>
        <w:rPr>
          <w:rFonts w:ascii="方正小标宋简体" w:eastAsia="方正小标宋简体" w:hAnsi="华文仿宋" w:hint="eastAsia"/>
          <w:sz w:val="48"/>
          <w:szCs w:val="48"/>
        </w:rPr>
        <w:t>浙江农林大学项目申报书</w:t>
      </w:r>
    </w:p>
    <w:p w:rsidR="007D14E9" w:rsidRDefault="007D14E9" w:rsidP="007D14E9">
      <w:pPr>
        <w:ind w:firstLineChars="300" w:firstLine="960"/>
        <w:rPr>
          <w:rFonts w:eastAsia="仿宋_GB2312"/>
          <w:sz w:val="32"/>
        </w:rPr>
      </w:pPr>
    </w:p>
    <w:p w:rsidR="007D14E9" w:rsidRDefault="007D14E9" w:rsidP="007D14E9">
      <w:pPr>
        <w:ind w:firstLineChars="300" w:firstLine="960"/>
        <w:rPr>
          <w:rFonts w:eastAsia="仿宋_GB2312"/>
          <w:sz w:val="32"/>
        </w:rPr>
      </w:pPr>
    </w:p>
    <w:p w:rsidR="007D14E9" w:rsidRPr="000E6606" w:rsidRDefault="007D14E9" w:rsidP="007D14E9">
      <w:pPr>
        <w:ind w:firstLineChars="300" w:firstLine="960"/>
        <w:rPr>
          <w:rFonts w:eastAsia="仿宋_GB2312"/>
          <w:sz w:val="32"/>
          <w:u w:val="single"/>
        </w:rPr>
      </w:pPr>
      <w:r w:rsidRPr="00534CBC">
        <w:rPr>
          <w:rFonts w:eastAsia="仿宋_GB2312" w:hint="eastAsia"/>
          <w:sz w:val="32"/>
        </w:rPr>
        <w:t>申</w:t>
      </w:r>
      <w:r w:rsidRPr="00534CBC">
        <w:rPr>
          <w:rFonts w:eastAsia="仿宋_GB2312"/>
          <w:sz w:val="32"/>
        </w:rPr>
        <w:t xml:space="preserve">  </w:t>
      </w:r>
      <w:r w:rsidR="00710765">
        <w:rPr>
          <w:rFonts w:eastAsia="仿宋_GB2312" w:hint="eastAsia"/>
          <w:sz w:val="32"/>
        </w:rPr>
        <w:t>报</w:t>
      </w:r>
      <w:r w:rsidRPr="00534CBC"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部</w:t>
      </w:r>
      <w:r w:rsidRPr="00534CBC"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门</w:t>
      </w:r>
      <w:r w:rsidRPr="00534CBC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  <w:r w:rsidRPr="00534CBC">
        <w:rPr>
          <w:rFonts w:eastAsia="仿宋_GB2312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             </w:t>
      </w:r>
      <w:r w:rsidRPr="00534CBC">
        <w:rPr>
          <w:rFonts w:eastAsia="仿宋_GB2312"/>
          <w:sz w:val="32"/>
          <w:u w:val="single"/>
        </w:rPr>
        <w:t xml:space="preserve">   </w:t>
      </w:r>
      <w:r w:rsidR="00983890">
        <w:rPr>
          <w:rFonts w:eastAsia="仿宋_GB2312" w:hint="eastAsia"/>
          <w:sz w:val="32"/>
          <w:u w:val="single"/>
        </w:rPr>
        <w:t xml:space="preserve">  </w:t>
      </w:r>
    </w:p>
    <w:p w:rsidR="007D14E9" w:rsidRPr="00631C88" w:rsidRDefault="007D14E9" w:rsidP="007D14E9">
      <w:pPr>
        <w:ind w:firstLineChars="300" w:firstLine="960"/>
        <w:rPr>
          <w:rFonts w:eastAsia="仿宋_GB2312"/>
          <w:sz w:val="32"/>
          <w:u w:val="single"/>
        </w:rPr>
      </w:pPr>
      <w:r w:rsidRPr="00534CBC">
        <w:rPr>
          <w:rFonts w:eastAsia="仿宋_GB2312" w:hint="eastAsia"/>
          <w:sz w:val="32"/>
        </w:rPr>
        <w:t>项</w:t>
      </w:r>
      <w:r w:rsidRPr="00534CBC">
        <w:rPr>
          <w:rFonts w:eastAsia="仿宋_GB2312"/>
          <w:sz w:val="32"/>
        </w:rPr>
        <w:t xml:space="preserve">  </w:t>
      </w:r>
      <w:r w:rsidRPr="00534CBC">
        <w:rPr>
          <w:rFonts w:eastAsia="仿宋_GB2312" w:hint="eastAsia"/>
          <w:sz w:val="32"/>
        </w:rPr>
        <w:t>目</w:t>
      </w:r>
      <w:r w:rsidRPr="00534CBC">
        <w:rPr>
          <w:rFonts w:eastAsia="仿宋_GB2312"/>
          <w:sz w:val="32"/>
        </w:rPr>
        <w:t xml:space="preserve">  </w:t>
      </w:r>
      <w:r w:rsidRPr="00534CBC">
        <w:rPr>
          <w:rFonts w:eastAsia="仿宋_GB2312" w:hint="eastAsia"/>
          <w:sz w:val="32"/>
        </w:rPr>
        <w:t>名</w:t>
      </w:r>
      <w:r w:rsidRPr="00534CBC">
        <w:rPr>
          <w:rFonts w:eastAsia="仿宋_GB2312"/>
          <w:sz w:val="32"/>
        </w:rPr>
        <w:t xml:space="preserve">  </w:t>
      </w:r>
      <w:r w:rsidRPr="00534CBC">
        <w:rPr>
          <w:rFonts w:eastAsia="仿宋_GB2312" w:hint="eastAsia"/>
          <w:sz w:val="32"/>
        </w:rPr>
        <w:t>称：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      </w:t>
      </w:r>
      <w:r w:rsidR="00983890">
        <w:rPr>
          <w:rFonts w:eastAsia="仿宋_GB2312" w:hint="eastAsia"/>
          <w:sz w:val="32"/>
          <w:u w:val="single"/>
        </w:rPr>
        <w:t xml:space="preserve">  </w:t>
      </w:r>
    </w:p>
    <w:p w:rsidR="007D14E9" w:rsidRPr="00631C88" w:rsidRDefault="007D14E9" w:rsidP="007D14E9">
      <w:pPr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额：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      </w:t>
      </w:r>
      <w:r w:rsidR="00983890">
        <w:rPr>
          <w:rFonts w:eastAsia="仿宋_GB2312" w:hint="eastAsia"/>
          <w:sz w:val="32"/>
          <w:u w:val="single"/>
        </w:rPr>
        <w:t xml:space="preserve">  </w:t>
      </w:r>
    </w:p>
    <w:p w:rsidR="007D14E9" w:rsidRDefault="007D14E9" w:rsidP="007D14E9">
      <w:pPr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型：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      </w:t>
      </w:r>
      <w:r w:rsidR="00983890">
        <w:rPr>
          <w:rFonts w:eastAsia="仿宋_GB2312" w:hint="eastAsia"/>
          <w:sz w:val="32"/>
          <w:u w:val="single"/>
        </w:rPr>
        <w:t xml:space="preserve">  </w:t>
      </w:r>
    </w:p>
    <w:p w:rsidR="00983890" w:rsidRPr="00983890" w:rsidRDefault="00983890" w:rsidP="00983890">
      <w:pPr>
        <w:ind w:firstLineChars="300" w:firstLine="960"/>
        <w:rPr>
          <w:rFonts w:eastAsia="仿宋_GB2312"/>
          <w:sz w:val="32"/>
          <w:u w:val="single"/>
        </w:rPr>
      </w:pPr>
      <w:r w:rsidRPr="00983890">
        <w:rPr>
          <w:rFonts w:eastAsia="仿宋_GB2312" w:hint="eastAsia"/>
          <w:sz w:val="32"/>
        </w:rPr>
        <w:t>项</w:t>
      </w:r>
      <w:r w:rsidRPr="00983890"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属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性：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>□</w:t>
      </w:r>
      <w:r>
        <w:rPr>
          <w:rFonts w:eastAsia="仿宋_GB2312" w:hint="eastAsia"/>
          <w:sz w:val="32"/>
          <w:u w:val="single"/>
        </w:rPr>
        <w:t>新增</w:t>
      </w:r>
      <w:r>
        <w:rPr>
          <w:rFonts w:eastAsia="仿宋_GB2312" w:hint="eastAsia"/>
          <w:sz w:val="32"/>
          <w:u w:val="single"/>
        </w:rPr>
        <w:t>/</w:t>
      </w:r>
      <w:r>
        <w:rPr>
          <w:rFonts w:ascii="仿宋_GB2312" w:eastAsia="仿宋_GB2312" w:hint="eastAsia"/>
          <w:sz w:val="32"/>
          <w:u w:val="single"/>
        </w:rPr>
        <w:t>□</w:t>
      </w:r>
      <w:r>
        <w:rPr>
          <w:rFonts w:eastAsia="仿宋_GB2312" w:hint="eastAsia"/>
          <w:sz w:val="32"/>
          <w:u w:val="single"/>
        </w:rPr>
        <w:t>延续</w:t>
      </w:r>
      <w:r>
        <w:rPr>
          <w:rFonts w:eastAsia="仿宋_GB2312" w:hint="eastAsia"/>
          <w:sz w:val="32"/>
          <w:u w:val="single"/>
        </w:rPr>
        <w:t xml:space="preserve">     </w:t>
      </w:r>
      <w:r>
        <w:rPr>
          <w:rFonts w:eastAsia="仿宋_GB2312"/>
          <w:sz w:val="32"/>
          <w:u w:val="single"/>
        </w:rPr>
        <w:t xml:space="preserve">     </w:t>
      </w:r>
      <w:r>
        <w:rPr>
          <w:rFonts w:eastAsia="仿宋_GB2312" w:hint="eastAsia"/>
          <w:sz w:val="32"/>
          <w:u w:val="single"/>
        </w:rPr>
        <w:t xml:space="preserve"> </w:t>
      </w:r>
    </w:p>
    <w:p w:rsidR="007D14E9" w:rsidRDefault="007D14E9" w:rsidP="007D14E9">
      <w:pPr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限：</w:t>
      </w:r>
      <w:r>
        <w:rPr>
          <w:rFonts w:eastAsia="仿宋_GB2312"/>
          <w:sz w:val="32"/>
        </w:rPr>
        <w:t xml:space="preserve"> </w:t>
      </w:r>
      <w:r w:rsidR="00983890">
        <w:rPr>
          <w:rFonts w:eastAsia="仿宋_GB2312"/>
          <w:sz w:val="32"/>
          <w:u w:val="single"/>
        </w:rPr>
        <w:t xml:space="preserve">                        </w:t>
      </w:r>
      <w:r w:rsidR="00983890">
        <w:rPr>
          <w:rFonts w:eastAsia="仿宋_GB2312" w:hint="eastAsia"/>
          <w:sz w:val="32"/>
          <w:u w:val="single"/>
        </w:rPr>
        <w:t xml:space="preserve">  </w:t>
      </w:r>
      <w:r w:rsidR="00983890" w:rsidRPr="00983890">
        <w:rPr>
          <w:rFonts w:eastAsia="仿宋_GB2312"/>
          <w:sz w:val="32"/>
        </w:rPr>
        <w:t xml:space="preserve"> </w:t>
      </w:r>
      <w:r w:rsidRPr="00983890"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  <w:u w:val="single"/>
        </w:rPr>
        <w:t xml:space="preserve">          </w:t>
      </w:r>
    </w:p>
    <w:p w:rsidR="00983890" w:rsidRDefault="00983890" w:rsidP="007D14E9">
      <w:pPr>
        <w:ind w:firstLineChars="300" w:firstLine="960"/>
        <w:rPr>
          <w:rFonts w:eastAsia="仿宋_GB2312"/>
          <w:sz w:val="32"/>
        </w:rPr>
      </w:pPr>
      <w:r w:rsidRPr="00983890"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口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径：</w:t>
      </w:r>
      <w:r>
        <w:rPr>
          <w:rFonts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>□经常性/□阶段性/□一次性</w:t>
      </w:r>
      <w:r w:rsidRPr="00983890">
        <w:rPr>
          <w:rFonts w:eastAsia="仿宋_GB2312"/>
          <w:sz w:val="32"/>
        </w:rPr>
        <w:t xml:space="preserve">  </w:t>
      </w:r>
    </w:p>
    <w:p w:rsidR="00986351" w:rsidRPr="00983890" w:rsidRDefault="00986351" w:rsidP="007D14E9">
      <w:pPr>
        <w:ind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要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程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度：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>□重要工作/□</w:t>
      </w:r>
      <w:r>
        <w:rPr>
          <w:rFonts w:eastAsia="仿宋_GB2312" w:hint="eastAsia"/>
          <w:sz w:val="32"/>
          <w:u w:val="single"/>
        </w:rPr>
        <w:t>一般工作</w:t>
      </w:r>
      <w:r>
        <w:rPr>
          <w:rFonts w:eastAsia="仿宋_GB2312"/>
          <w:sz w:val="32"/>
          <w:u w:val="single"/>
        </w:rPr>
        <w:t xml:space="preserve">   </w:t>
      </w:r>
      <w:r w:rsidRPr="00986351"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 w:hint="eastAsia"/>
          <w:sz w:val="32"/>
          <w:u w:val="single"/>
        </w:rPr>
        <w:t xml:space="preserve">  </w:t>
      </w:r>
      <w:r w:rsidRPr="00983890">
        <w:rPr>
          <w:rFonts w:eastAsia="仿宋_GB2312"/>
          <w:sz w:val="32"/>
        </w:rPr>
        <w:t xml:space="preserve"> </w:t>
      </w:r>
    </w:p>
    <w:p w:rsidR="007D14E9" w:rsidRDefault="007D14E9" w:rsidP="007D14E9">
      <w:pPr>
        <w:ind w:firstLineChars="300" w:firstLine="960"/>
        <w:rPr>
          <w:rFonts w:eastAsia="仿宋_GB2312"/>
          <w:sz w:val="32"/>
          <w:u w:val="single"/>
        </w:rPr>
      </w:pPr>
      <w:r w:rsidRPr="00534CBC">
        <w:rPr>
          <w:rFonts w:eastAsia="仿宋_GB2312" w:hint="eastAsia"/>
          <w:sz w:val="32"/>
        </w:rPr>
        <w:t>项</w:t>
      </w:r>
      <w:r w:rsidRPr="00534CBC">
        <w:rPr>
          <w:rFonts w:eastAsia="仿宋_GB2312"/>
          <w:sz w:val="32"/>
        </w:rPr>
        <w:t xml:space="preserve">  </w:t>
      </w:r>
      <w:r w:rsidRPr="00534CBC">
        <w:rPr>
          <w:rFonts w:eastAsia="仿宋_GB2312" w:hint="eastAsia"/>
          <w:sz w:val="32"/>
        </w:rPr>
        <w:t>目</w:t>
      </w:r>
      <w:r w:rsidRPr="00534CBC">
        <w:rPr>
          <w:rFonts w:eastAsia="仿宋_GB2312"/>
          <w:sz w:val="32"/>
        </w:rPr>
        <w:t xml:space="preserve"> </w:t>
      </w:r>
      <w:r w:rsidRPr="00534CBC">
        <w:rPr>
          <w:rFonts w:eastAsia="仿宋_GB2312" w:hint="eastAsia"/>
          <w:sz w:val="32"/>
        </w:rPr>
        <w:t>负</w:t>
      </w:r>
      <w:r w:rsidRPr="00534CBC">
        <w:rPr>
          <w:rFonts w:eastAsia="仿宋_GB2312"/>
          <w:sz w:val="32"/>
        </w:rPr>
        <w:t xml:space="preserve"> </w:t>
      </w:r>
      <w:r w:rsidRPr="00534CBC">
        <w:rPr>
          <w:rFonts w:eastAsia="仿宋_GB2312" w:hint="eastAsia"/>
          <w:sz w:val="32"/>
        </w:rPr>
        <w:t>责</w:t>
      </w:r>
      <w:r w:rsidRPr="00534CBC">
        <w:rPr>
          <w:rFonts w:eastAsia="仿宋_GB2312"/>
          <w:sz w:val="32"/>
        </w:rPr>
        <w:t xml:space="preserve"> </w:t>
      </w:r>
      <w:r w:rsidRPr="00534CBC">
        <w:rPr>
          <w:rFonts w:eastAsia="仿宋_GB2312" w:hint="eastAsia"/>
          <w:sz w:val="32"/>
        </w:rPr>
        <w:t>人：</w:t>
      </w:r>
      <w:r w:rsidRPr="00534CBC">
        <w:rPr>
          <w:rFonts w:eastAsia="仿宋_GB2312"/>
          <w:sz w:val="32"/>
          <w:u w:val="single"/>
        </w:rPr>
        <w:t xml:space="preserve">     </w:t>
      </w:r>
      <w:r>
        <w:rPr>
          <w:rFonts w:eastAsia="仿宋_GB2312"/>
          <w:sz w:val="32"/>
          <w:u w:val="single"/>
        </w:rPr>
        <w:t xml:space="preserve">           </w:t>
      </w:r>
      <w:r w:rsidRPr="00534CBC">
        <w:rPr>
          <w:rFonts w:eastAsia="仿宋_GB2312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 w:rsidR="00983890">
        <w:rPr>
          <w:rFonts w:eastAsia="仿宋_GB2312" w:hint="eastAsia"/>
          <w:sz w:val="32"/>
          <w:u w:val="single"/>
        </w:rPr>
        <w:t xml:space="preserve">  </w:t>
      </w:r>
    </w:p>
    <w:p w:rsidR="00E61B5D" w:rsidRPr="00E61B5D" w:rsidRDefault="00E61B5D" w:rsidP="00E61B5D">
      <w:pPr>
        <w:ind w:firstLineChars="300" w:firstLine="960"/>
        <w:rPr>
          <w:rFonts w:eastAsia="仿宋_GB2312"/>
          <w:sz w:val="32"/>
          <w:u w:val="single"/>
        </w:rPr>
      </w:pPr>
      <w:r w:rsidRPr="00E61B5D">
        <w:rPr>
          <w:rFonts w:eastAsia="仿宋_GB2312" w:hint="eastAsia"/>
          <w:sz w:val="32"/>
        </w:rPr>
        <w:t>联</w:t>
      </w:r>
      <w:r w:rsidRPr="00E61B5D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话：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      </w:t>
      </w:r>
      <w:r w:rsidR="00983890">
        <w:rPr>
          <w:rFonts w:eastAsia="仿宋_GB2312" w:hint="eastAsia"/>
          <w:sz w:val="32"/>
          <w:u w:val="single"/>
        </w:rPr>
        <w:t xml:space="preserve">  </w:t>
      </w:r>
    </w:p>
    <w:p w:rsidR="007D14E9" w:rsidRPr="00534CBC" w:rsidRDefault="007D14E9" w:rsidP="007D14E9">
      <w:pPr>
        <w:ind w:firstLineChars="300" w:firstLine="960"/>
        <w:rPr>
          <w:rFonts w:eastAsia="仿宋_GB2312"/>
        </w:rPr>
      </w:pPr>
      <w:r w:rsidRPr="00534CBC">
        <w:rPr>
          <w:rFonts w:eastAsia="仿宋_GB2312" w:hint="eastAsia"/>
          <w:sz w:val="32"/>
        </w:rPr>
        <w:t>申</w:t>
      </w:r>
      <w:r w:rsidRPr="00534CBC">
        <w:rPr>
          <w:rFonts w:eastAsia="仿宋_GB2312"/>
          <w:sz w:val="32"/>
        </w:rPr>
        <w:t xml:space="preserve">  </w:t>
      </w:r>
      <w:r w:rsidRPr="00534CBC">
        <w:rPr>
          <w:rFonts w:eastAsia="仿宋_GB2312" w:hint="eastAsia"/>
          <w:sz w:val="32"/>
        </w:rPr>
        <w:t>报</w:t>
      </w:r>
      <w:r w:rsidRPr="00534CBC">
        <w:rPr>
          <w:rFonts w:eastAsia="仿宋_GB2312"/>
          <w:sz w:val="32"/>
        </w:rPr>
        <w:t xml:space="preserve">  </w:t>
      </w:r>
      <w:r w:rsidRPr="00534CBC">
        <w:rPr>
          <w:rFonts w:eastAsia="仿宋_GB2312" w:hint="eastAsia"/>
          <w:sz w:val="32"/>
        </w:rPr>
        <w:t>日</w:t>
      </w:r>
      <w:r w:rsidRPr="00534CBC">
        <w:rPr>
          <w:rFonts w:eastAsia="仿宋_GB2312"/>
          <w:sz w:val="32"/>
        </w:rPr>
        <w:t xml:space="preserve">   </w:t>
      </w:r>
      <w:r w:rsidRPr="00534CBC">
        <w:rPr>
          <w:rFonts w:eastAsia="仿宋_GB2312" w:hint="eastAsia"/>
          <w:sz w:val="32"/>
        </w:rPr>
        <w:t>期：</w:t>
      </w:r>
      <w:r w:rsidRPr="00534CBC">
        <w:rPr>
          <w:rFonts w:eastAsia="仿宋_GB2312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</w:t>
      </w:r>
      <w:r w:rsidRPr="00534CBC">
        <w:rPr>
          <w:rFonts w:eastAsia="仿宋_GB2312"/>
          <w:sz w:val="32"/>
          <w:u w:val="single"/>
        </w:rPr>
        <w:t xml:space="preserve">  </w:t>
      </w:r>
      <w:r w:rsidRPr="00534CBC">
        <w:rPr>
          <w:rFonts w:eastAsia="仿宋_GB2312" w:hint="eastAsia"/>
          <w:sz w:val="32"/>
        </w:rPr>
        <w:t>年</w:t>
      </w:r>
      <w:r w:rsidRPr="00534CBC">
        <w:rPr>
          <w:rFonts w:eastAsia="仿宋_GB2312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</w:t>
      </w:r>
      <w:r w:rsidR="00983890">
        <w:rPr>
          <w:rFonts w:eastAsia="仿宋_GB2312" w:hint="eastAsia"/>
          <w:sz w:val="32"/>
          <w:u w:val="single"/>
        </w:rPr>
        <w:t xml:space="preserve"> </w:t>
      </w:r>
      <w:r w:rsidRPr="00534CBC">
        <w:rPr>
          <w:rFonts w:eastAsia="仿宋_GB2312"/>
          <w:sz w:val="32"/>
          <w:u w:val="single"/>
        </w:rPr>
        <w:t xml:space="preserve">  </w:t>
      </w:r>
      <w:r w:rsidRPr="00534CBC">
        <w:rPr>
          <w:rFonts w:eastAsia="仿宋_GB2312" w:hint="eastAsia"/>
          <w:sz w:val="32"/>
        </w:rPr>
        <w:t>月</w:t>
      </w:r>
      <w:r w:rsidRPr="00534CBC">
        <w:rPr>
          <w:rFonts w:eastAsia="仿宋_GB2312"/>
          <w:sz w:val="32"/>
          <w:u w:val="single"/>
        </w:rPr>
        <w:t xml:space="preserve">  </w:t>
      </w:r>
      <w:r w:rsidR="00983890"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</w:t>
      </w:r>
      <w:r w:rsidRPr="00534CBC">
        <w:rPr>
          <w:rFonts w:eastAsia="仿宋_GB2312" w:hint="eastAsia"/>
          <w:sz w:val="32"/>
        </w:rPr>
        <w:t>日</w:t>
      </w:r>
    </w:p>
    <w:p w:rsidR="007D14E9" w:rsidRPr="00D57087" w:rsidRDefault="007D14E9" w:rsidP="007D14E9">
      <w:pPr>
        <w:jc w:val="center"/>
      </w:pPr>
    </w:p>
    <w:p w:rsidR="007D14E9" w:rsidRPr="00D57087" w:rsidRDefault="007D14E9" w:rsidP="007D14E9">
      <w:pPr>
        <w:jc w:val="center"/>
      </w:pPr>
    </w:p>
    <w:p w:rsidR="007D14E9" w:rsidRPr="00D57087" w:rsidRDefault="007D14E9" w:rsidP="007D14E9">
      <w:pPr>
        <w:jc w:val="center"/>
      </w:pPr>
    </w:p>
    <w:p w:rsidR="007D14E9" w:rsidRPr="00D57087" w:rsidRDefault="007D14E9" w:rsidP="007D14E9">
      <w:pPr>
        <w:jc w:val="center"/>
      </w:pPr>
    </w:p>
    <w:p w:rsidR="007D14E9" w:rsidRPr="00D57087" w:rsidRDefault="007D14E9" w:rsidP="007D14E9">
      <w:pPr>
        <w:jc w:val="center"/>
      </w:pPr>
    </w:p>
    <w:p w:rsidR="007D14E9" w:rsidRPr="00D57087" w:rsidRDefault="007D14E9" w:rsidP="007D14E9">
      <w:pPr>
        <w:jc w:val="center"/>
      </w:pPr>
    </w:p>
    <w:p w:rsidR="007D14E9" w:rsidRDefault="007D14E9" w:rsidP="000B7A33">
      <w:pPr>
        <w:rPr>
          <w:rFonts w:eastAsia="仿宋_GB2312"/>
          <w:sz w:val="32"/>
        </w:rPr>
      </w:pPr>
    </w:p>
    <w:p w:rsidR="007D14E9" w:rsidRDefault="007D14E9" w:rsidP="007D14E9">
      <w:pPr>
        <w:jc w:val="center"/>
        <w:rPr>
          <w:rFonts w:eastAsia="仿宋_GB2312"/>
          <w:sz w:val="32"/>
        </w:rPr>
      </w:pPr>
    </w:p>
    <w:p w:rsidR="002772F5" w:rsidRPr="00983890" w:rsidRDefault="007D14E9" w:rsidP="0098389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计划财务处</w:t>
      </w:r>
      <w:r w:rsidRPr="00D57087">
        <w:rPr>
          <w:rFonts w:eastAsia="仿宋_GB2312" w:hint="eastAsia"/>
          <w:sz w:val="32"/>
        </w:rPr>
        <w:t>制</w:t>
      </w:r>
    </w:p>
    <w:p w:rsidR="00AD53ED" w:rsidRDefault="00AD53ED"/>
    <w:tbl>
      <w:tblPr>
        <w:tblW w:w="8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7864"/>
      </w:tblGrid>
      <w:tr w:rsidR="00AD53ED" w:rsidTr="006A7CBD">
        <w:trPr>
          <w:cantSplit/>
          <w:trHeight w:val="4598"/>
        </w:trPr>
        <w:tc>
          <w:tcPr>
            <w:tcW w:w="1106" w:type="dxa"/>
            <w:textDirection w:val="tbRlV"/>
            <w:vAlign w:val="center"/>
          </w:tcPr>
          <w:p w:rsidR="00AD53ED" w:rsidRPr="00AD53ED" w:rsidRDefault="00AD53ED" w:rsidP="00AD53ED">
            <w:pPr>
              <w:spacing w:before="240" w:after="240" w:line="720" w:lineRule="auto"/>
              <w:ind w:left="113" w:right="113"/>
              <w:jc w:val="center"/>
              <w:rPr>
                <w:sz w:val="36"/>
                <w:szCs w:val="36"/>
              </w:rPr>
            </w:pPr>
            <w:r w:rsidRPr="00AD53ED">
              <w:rPr>
                <w:rFonts w:hint="eastAsia"/>
                <w:sz w:val="36"/>
                <w:szCs w:val="36"/>
              </w:rPr>
              <w:lastRenderedPageBreak/>
              <w:t>立</w:t>
            </w:r>
            <w:r w:rsidRPr="00AD53ED"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项</w:t>
            </w:r>
            <w:r w:rsidRPr="00AD53ED"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依</w:t>
            </w:r>
            <w:r w:rsidRPr="00AD53ED"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据</w:t>
            </w:r>
          </w:p>
        </w:tc>
        <w:tc>
          <w:tcPr>
            <w:tcW w:w="7864" w:type="dxa"/>
          </w:tcPr>
          <w:p w:rsidR="00AD53ED" w:rsidRDefault="00AD53ED" w:rsidP="00AD53ED"/>
        </w:tc>
      </w:tr>
      <w:tr w:rsidR="00AD53ED" w:rsidTr="006A7CBD">
        <w:trPr>
          <w:cantSplit/>
          <w:trHeight w:val="4239"/>
        </w:trPr>
        <w:tc>
          <w:tcPr>
            <w:tcW w:w="1106" w:type="dxa"/>
            <w:textDirection w:val="tbRlV"/>
            <w:vAlign w:val="center"/>
          </w:tcPr>
          <w:p w:rsidR="00AD53ED" w:rsidRPr="00AD53ED" w:rsidRDefault="00AD53ED" w:rsidP="00AD53ED">
            <w:pPr>
              <w:ind w:left="113" w:right="113"/>
              <w:jc w:val="center"/>
              <w:rPr>
                <w:sz w:val="36"/>
                <w:szCs w:val="36"/>
              </w:rPr>
            </w:pPr>
            <w:r w:rsidRPr="00AD53ED">
              <w:rPr>
                <w:rFonts w:hint="eastAsia"/>
                <w:sz w:val="36"/>
                <w:szCs w:val="36"/>
              </w:rPr>
              <w:t>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要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内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容</w:t>
            </w:r>
          </w:p>
        </w:tc>
        <w:tc>
          <w:tcPr>
            <w:tcW w:w="7864" w:type="dxa"/>
          </w:tcPr>
          <w:p w:rsidR="00AD53ED" w:rsidRDefault="00AD53ED" w:rsidP="00AD53ED"/>
        </w:tc>
      </w:tr>
      <w:tr w:rsidR="00AD53ED" w:rsidTr="006A7CBD">
        <w:trPr>
          <w:cantSplit/>
          <w:trHeight w:val="4668"/>
        </w:trPr>
        <w:tc>
          <w:tcPr>
            <w:tcW w:w="1106" w:type="dxa"/>
            <w:textDirection w:val="tbRlV"/>
            <w:vAlign w:val="center"/>
          </w:tcPr>
          <w:p w:rsidR="00AD53ED" w:rsidRPr="00AD53ED" w:rsidRDefault="00AD53ED" w:rsidP="00AD53ED">
            <w:pPr>
              <w:ind w:left="113" w:right="113"/>
              <w:jc w:val="center"/>
              <w:rPr>
                <w:sz w:val="36"/>
                <w:szCs w:val="36"/>
              </w:rPr>
            </w:pPr>
            <w:r w:rsidRPr="00AD53ED">
              <w:rPr>
                <w:rFonts w:hint="eastAsia"/>
                <w:sz w:val="36"/>
                <w:szCs w:val="36"/>
              </w:rPr>
              <w:t>绩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效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目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AD53ED">
              <w:rPr>
                <w:rFonts w:hint="eastAsia"/>
                <w:sz w:val="36"/>
                <w:szCs w:val="36"/>
              </w:rPr>
              <w:t>标</w:t>
            </w:r>
          </w:p>
        </w:tc>
        <w:tc>
          <w:tcPr>
            <w:tcW w:w="7864" w:type="dxa"/>
          </w:tcPr>
          <w:p w:rsidR="00AD53ED" w:rsidRDefault="00AD53ED" w:rsidP="00AD53ED"/>
        </w:tc>
      </w:tr>
    </w:tbl>
    <w:p w:rsidR="006A7CBD" w:rsidRDefault="006A7CBD" w:rsidP="00AD53ED"/>
    <w:tbl>
      <w:tblPr>
        <w:tblStyle w:val="a4"/>
        <w:tblW w:w="9073" w:type="dxa"/>
        <w:tblInd w:w="-176" w:type="dxa"/>
        <w:tblLook w:val="04A0"/>
      </w:tblPr>
      <w:tblGrid>
        <w:gridCol w:w="1135"/>
        <w:gridCol w:w="7938"/>
      </w:tblGrid>
      <w:tr w:rsidR="006A7CBD" w:rsidTr="006A7CBD">
        <w:trPr>
          <w:cantSplit/>
          <w:trHeight w:val="4740"/>
        </w:trPr>
        <w:tc>
          <w:tcPr>
            <w:tcW w:w="1135" w:type="dxa"/>
            <w:textDirection w:val="tbRlV"/>
            <w:vAlign w:val="center"/>
          </w:tcPr>
          <w:p w:rsidR="006A7CBD" w:rsidRPr="006A7CBD" w:rsidRDefault="006A7CBD" w:rsidP="006A7CBD">
            <w:pPr>
              <w:ind w:left="113" w:right="113"/>
              <w:jc w:val="center"/>
              <w:rPr>
                <w:sz w:val="36"/>
                <w:szCs w:val="36"/>
              </w:rPr>
            </w:pPr>
            <w:r w:rsidRPr="006A7CBD">
              <w:rPr>
                <w:rFonts w:hint="eastAsia"/>
                <w:sz w:val="36"/>
                <w:szCs w:val="36"/>
              </w:rPr>
              <w:lastRenderedPageBreak/>
              <w:t>实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施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划</w:t>
            </w:r>
          </w:p>
        </w:tc>
        <w:tc>
          <w:tcPr>
            <w:tcW w:w="7938" w:type="dxa"/>
          </w:tcPr>
          <w:p w:rsidR="006A7CBD" w:rsidRDefault="006A7CBD" w:rsidP="00AD53ED"/>
        </w:tc>
      </w:tr>
      <w:tr w:rsidR="006A7CBD" w:rsidTr="006A7CBD">
        <w:trPr>
          <w:cantSplit/>
          <w:trHeight w:val="4952"/>
        </w:trPr>
        <w:tc>
          <w:tcPr>
            <w:tcW w:w="1135" w:type="dxa"/>
            <w:textDirection w:val="tbRlV"/>
            <w:vAlign w:val="center"/>
          </w:tcPr>
          <w:p w:rsidR="006A7CBD" w:rsidRPr="006A7CBD" w:rsidRDefault="006A7CBD" w:rsidP="006A7CBD">
            <w:pPr>
              <w:ind w:left="113" w:right="113"/>
              <w:jc w:val="center"/>
              <w:rPr>
                <w:sz w:val="36"/>
                <w:szCs w:val="36"/>
              </w:rPr>
            </w:pPr>
            <w:r w:rsidRPr="006A7CBD">
              <w:rPr>
                <w:rFonts w:hint="eastAsia"/>
                <w:sz w:val="36"/>
                <w:szCs w:val="36"/>
              </w:rPr>
              <w:t>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算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依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据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及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说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明</w:t>
            </w:r>
          </w:p>
        </w:tc>
        <w:tc>
          <w:tcPr>
            <w:tcW w:w="7938" w:type="dxa"/>
          </w:tcPr>
          <w:p w:rsidR="006A7CBD" w:rsidRDefault="006A7CBD" w:rsidP="00AD53ED"/>
        </w:tc>
      </w:tr>
      <w:tr w:rsidR="006A7CBD" w:rsidTr="006A7CBD">
        <w:trPr>
          <w:cantSplit/>
          <w:trHeight w:val="3527"/>
        </w:trPr>
        <w:tc>
          <w:tcPr>
            <w:tcW w:w="1135" w:type="dxa"/>
            <w:textDirection w:val="tbRlV"/>
            <w:vAlign w:val="center"/>
          </w:tcPr>
          <w:p w:rsidR="006A7CBD" w:rsidRPr="006A7CBD" w:rsidRDefault="006A7CBD" w:rsidP="006A7CBD">
            <w:pPr>
              <w:ind w:left="113" w:right="113"/>
              <w:jc w:val="center"/>
              <w:rPr>
                <w:sz w:val="36"/>
                <w:szCs w:val="36"/>
              </w:rPr>
            </w:pPr>
            <w:r w:rsidRPr="006A7CBD">
              <w:rPr>
                <w:rFonts w:hint="eastAsia"/>
                <w:sz w:val="36"/>
                <w:szCs w:val="36"/>
              </w:rPr>
              <w:t>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核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意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6A7CBD">
              <w:rPr>
                <w:rFonts w:hint="eastAsia"/>
                <w:sz w:val="36"/>
                <w:szCs w:val="36"/>
              </w:rPr>
              <w:t>见</w:t>
            </w:r>
          </w:p>
        </w:tc>
        <w:tc>
          <w:tcPr>
            <w:tcW w:w="7938" w:type="dxa"/>
          </w:tcPr>
          <w:p w:rsidR="006A7CBD" w:rsidRDefault="006A7CBD" w:rsidP="00AD53ED"/>
        </w:tc>
      </w:tr>
    </w:tbl>
    <w:p w:rsidR="00ED7415" w:rsidRDefault="00ED7415" w:rsidP="00AD53ED"/>
    <w:p w:rsidR="00ED7415" w:rsidRDefault="00ED7415" w:rsidP="00AD53ED">
      <w:pPr>
        <w:rPr>
          <w:sz w:val="28"/>
          <w:szCs w:val="28"/>
        </w:rPr>
      </w:pPr>
      <w:r w:rsidRPr="00ED7415">
        <w:rPr>
          <w:rFonts w:hint="eastAsia"/>
          <w:sz w:val="28"/>
          <w:szCs w:val="28"/>
        </w:rPr>
        <w:lastRenderedPageBreak/>
        <w:t>附件一：支出明细表</w:t>
      </w:r>
    </w:p>
    <w:tbl>
      <w:tblPr>
        <w:tblStyle w:val="a4"/>
        <w:tblW w:w="0" w:type="auto"/>
        <w:tblLook w:val="04A0"/>
      </w:tblPr>
      <w:tblGrid>
        <w:gridCol w:w="1101"/>
        <w:gridCol w:w="3465"/>
        <w:gridCol w:w="1779"/>
        <w:gridCol w:w="2177"/>
      </w:tblGrid>
      <w:tr w:rsidR="005258FC" w:rsidTr="005258FC">
        <w:tc>
          <w:tcPr>
            <w:tcW w:w="1101" w:type="dxa"/>
          </w:tcPr>
          <w:p w:rsidR="005258FC" w:rsidRDefault="005258FC" w:rsidP="00B626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C91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经济科目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5258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177" w:type="dxa"/>
          </w:tcPr>
          <w:p w:rsidR="005258FC" w:rsidRDefault="005258FC" w:rsidP="00C916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  <w:tr w:rsidR="005258FC" w:rsidTr="005258FC">
        <w:tc>
          <w:tcPr>
            <w:tcW w:w="1101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258FC" w:rsidRDefault="005258FC" w:rsidP="00AD53ED">
            <w:pPr>
              <w:rPr>
                <w:sz w:val="28"/>
                <w:szCs w:val="28"/>
              </w:rPr>
            </w:pPr>
          </w:p>
        </w:tc>
      </w:tr>
    </w:tbl>
    <w:p w:rsidR="007746AA" w:rsidRDefault="006C2375" w:rsidP="00AD53ED">
      <w:pPr>
        <w:rPr>
          <w:sz w:val="24"/>
        </w:rPr>
        <w:sectPr w:rsidR="007746AA" w:rsidSect="00277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C3D95">
        <w:rPr>
          <w:rFonts w:hint="eastAsia"/>
          <w:sz w:val="24"/>
        </w:rPr>
        <w:t>注：</w:t>
      </w:r>
      <w:r w:rsidR="006C3D95" w:rsidRPr="006C3D95">
        <w:rPr>
          <w:rFonts w:hint="eastAsia"/>
          <w:sz w:val="24"/>
        </w:rPr>
        <w:t>经济科目按用途分为：办公费、印刷费、咨询费、手续费、水费、电费、邮电费、物业管理费、交通费、差旅费、</w:t>
      </w:r>
      <w:r w:rsidR="00766241">
        <w:rPr>
          <w:rFonts w:hint="eastAsia"/>
          <w:sz w:val="24"/>
        </w:rPr>
        <w:t>因公</w:t>
      </w:r>
      <w:r w:rsidR="006C3D95" w:rsidRPr="006C3D95">
        <w:rPr>
          <w:rFonts w:hint="eastAsia"/>
          <w:sz w:val="24"/>
        </w:rPr>
        <w:t>出国</w:t>
      </w:r>
      <w:r w:rsidR="00766241">
        <w:rPr>
          <w:rFonts w:hint="eastAsia"/>
          <w:sz w:val="24"/>
        </w:rPr>
        <w:t>（境）</w:t>
      </w:r>
      <w:r w:rsidR="006C3D95" w:rsidRPr="006C3D95">
        <w:rPr>
          <w:rFonts w:hint="eastAsia"/>
          <w:sz w:val="24"/>
        </w:rPr>
        <w:t>费、维修（护）费、租赁费、会议费、培训费、专用材料费、</w:t>
      </w:r>
      <w:r w:rsidR="0059729D">
        <w:rPr>
          <w:rFonts w:hint="eastAsia"/>
          <w:sz w:val="24"/>
        </w:rPr>
        <w:t>校外人员</w:t>
      </w:r>
      <w:r w:rsidR="006C3D95" w:rsidRPr="006C3D95">
        <w:rPr>
          <w:rFonts w:hint="eastAsia"/>
          <w:sz w:val="24"/>
        </w:rPr>
        <w:t>劳务费</w:t>
      </w:r>
      <w:r w:rsidR="0059729D">
        <w:rPr>
          <w:rFonts w:hint="eastAsia"/>
          <w:sz w:val="24"/>
        </w:rPr>
        <w:t>、校内人员劳务费</w:t>
      </w:r>
      <w:r w:rsidR="006C3D95" w:rsidRPr="006C3D95">
        <w:rPr>
          <w:rFonts w:hint="eastAsia"/>
          <w:sz w:val="24"/>
        </w:rPr>
        <w:t>、委托业务费、其他商品和服务支出、</w:t>
      </w:r>
      <w:r w:rsidR="00766241">
        <w:rPr>
          <w:rFonts w:hint="eastAsia"/>
          <w:sz w:val="24"/>
        </w:rPr>
        <w:t>设备购置费</w:t>
      </w:r>
      <w:r w:rsidR="006C3D95" w:rsidRPr="006C3D95">
        <w:rPr>
          <w:rFonts w:hint="eastAsia"/>
          <w:sz w:val="24"/>
        </w:rPr>
        <w:t>等</w:t>
      </w:r>
    </w:p>
    <w:p w:rsidR="00ED7415" w:rsidRDefault="00ED7415" w:rsidP="00AD53ED">
      <w:pPr>
        <w:rPr>
          <w:sz w:val="24"/>
        </w:rPr>
      </w:pPr>
    </w:p>
    <w:p w:rsidR="006C3D95" w:rsidRDefault="00F210D4" w:rsidP="00AD53ED">
      <w:pPr>
        <w:rPr>
          <w:sz w:val="28"/>
          <w:szCs w:val="28"/>
        </w:rPr>
      </w:pPr>
      <w:r w:rsidRPr="00F210D4">
        <w:rPr>
          <w:rFonts w:hint="eastAsia"/>
          <w:sz w:val="28"/>
          <w:szCs w:val="28"/>
        </w:rPr>
        <w:t>附件二：设备预算明细表</w:t>
      </w:r>
    </w:p>
    <w:tbl>
      <w:tblPr>
        <w:tblW w:w="15561" w:type="dxa"/>
        <w:tblInd w:w="93" w:type="dxa"/>
        <w:tblLook w:val="04A0"/>
      </w:tblPr>
      <w:tblGrid>
        <w:gridCol w:w="660"/>
        <w:gridCol w:w="915"/>
        <w:gridCol w:w="2065"/>
        <w:gridCol w:w="1080"/>
        <w:gridCol w:w="666"/>
        <w:gridCol w:w="1433"/>
        <w:gridCol w:w="1418"/>
        <w:gridCol w:w="2163"/>
        <w:gridCol w:w="1440"/>
        <w:gridCol w:w="639"/>
        <w:gridCol w:w="1286"/>
        <w:gridCol w:w="1796"/>
      </w:tblGrid>
      <w:tr w:rsidR="00CF2C6F" w:rsidRPr="00CF2C6F" w:rsidTr="007746AA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申请总金额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参考厂家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审定金额</w:t>
            </w:r>
          </w:p>
        </w:tc>
      </w:tr>
      <w:tr w:rsidR="00CF2C6F" w:rsidRPr="00CF2C6F" w:rsidTr="007746AA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金额（元）</w:t>
            </w:r>
          </w:p>
        </w:tc>
      </w:tr>
      <w:tr w:rsidR="00CF2C6F" w:rsidRPr="00CF2C6F" w:rsidTr="007746AA">
        <w:trPr>
          <w:trHeight w:val="11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F2C6F" w:rsidRPr="00CF2C6F" w:rsidTr="007746AA">
        <w:trPr>
          <w:trHeight w:val="1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F2C6F" w:rsidRPr="00CF2C6F" w:rsidTr="007746AA">
        <w:trPr>
          <w:trHeight w:val="1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F2C6F" w:rsidRPr="00CF2C6F" w:rsidTr="007746AA">
        <w:trPr>
          <w:trHeight w:val="1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F2C6F" w:rsidRPr="00CF2C6F" w:rsidTr="007746AA">
        <w:trPr>
          <w:trHeight w:val="1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F2C6F" w:rsidRPr="00CF2C6F" w:rsidTr="007746AA">
        <w:trPr>
          <w:trHeight w:val="12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6F" w:rsidRPr="00CF2C6F" w:rsidRDefault="00CF2C6F" w:rsidP="00CF2C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2C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210D4" w:rsidRDefault="00F210D4" w:rsidP="00AD53ED">
      <w:pPr>
        <w:rPr>
          <w:sz w:val="28"/>
          <w:szCs w:val="28"/>
        </w:rPr>
      </w:pPr>
    </w:p>
    <w:p w:rsidR="007746AA" w:rsidRDefault="00034C60" w:rsidP="00AD53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附件三：预期目标</w:t>
      </w:r>
    </w:p>
    <w:tbl>
      <w:tblPr>
        <w:tblW w:w="15797" w:type="dxa"/>
        <w:tblInd w:w="93" w:type="dxa"/>
        <w:tblLook w:val="04A0"/>
      </w:tblPr>
      <w:tblGrid>
        <w:gridCol w:w="724"/>
        <w:gridCol w:w="1016"/>
        <w:gridCol w:w="1520"/>
        <w:gridCol w:w="1520"/>
        <w:gridCol w:w="1520"/>
        <w:gridCol w:w="1512"/>
        <w:gridCol w:w="1417"/>
        <w:gridCol w:w="1559"/>
        <w:gridCol w:w="2076"/>
        <w:gridCol w:w="2933"/>
      </w:tblGrid>
      <w:tr w:rsidR="00034C60" w:rsidRPr="00034C60" w:rsidTr="00446424">
        <w:trPr>
          <w:trHeight w:val="4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预期提供的公共产品或公共服务（产出）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预期实现的效益和效率（效果）</w:t>
            </w:r>
          </w:p>
        </w:tc>
      </w:tr>
      <w:tr w:rsidR="00034C60" w:rsidRPr="00034C60" w:rsidTr="00446424">
        <w:trPr>
          <w:trHeight w:val="5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数量目标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质量目标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进度目标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生态效益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可持续发展影响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服务对象或受益者满意度</w:t>
            </w:r>
          </w:p>
        </w:tc>
      </w:tr>
      <w:tr w:rsidR="00034C60" w:rsidRPr="00034C60" w:rsidTr="00446424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C60" w:rsidRPr="00034C60" w:rsidTr="00446424">
        <w:trPr>
          <w:trHeight w:val="1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C60" w:rsidRPr="00034C60" w:rsidTr="00446424">
        <w:trPr>
          <w:trHeight w:val="1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C60" w:rsidRPr="00034C60" w:rsidTr="00446424">
        <w:trPr>
          <w:trHeight w:val="1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C60" w:rsidRPr="00034C60" w:rsidTr="00446424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034C60" w:rsidRDefault="00034C60" w:rsidP="00034C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4C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34C60" w:rsidRDefault="00034C60" w:rsidP="00AD53ED">
      <w:pPr>
        <w:rPr>
          <w:sz w:val="28"/>
          <w:szCs w:val="28"/>
        </w:rPr>
      </w:pPr>
    </w:p>
    <w:p w:rsidR="00150AD9" w:rsidRDefault="00150AD9" w:rsidP="00AD53ED">
      <w:pPr>
        <w:rPr>
          <w:sz w:val="28"/>
          <w:szCs w:val="28"/>
        </w:rPr>
      </w:pPr>
    </w:p>
    <w:p w:rsidR="00150AD9" w:rsidRDefault="00150AD9" w:rsidP="00AD53ED">
      <w:pPr>
        <w:rPr>
          <w:sz w:val="28"/>
          <w:szCs w:val="28"/>
        </w:rPr>
      </w:pPr>
    </w:p>
    <w:p w:rsidR="00150AD9" w:rsidRDefault="00150AD9" w:rsidP="00AD53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填表说明：</w:t>
      </w:r>
    </w:p>
    <w:p w:rsidR="00B74F4E" w:rsidRPr="00B74F4E" w:rsidRDefault="00B74F4E" w:rsidP="00B74F4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74F4E">
        <w:rPr>
          <w:rFonts w:hint="eastAsia"/>
          <w:sz w:val="28"/>
          <w:szCs w:val="28"/>
        </w:rPr>
        <w:t>项目类型包括：人才队伍建设项目、教学质量工程项目、学科建设与发展项目、科学研究中心项目、专项维修及公共管理项目、实验室建设项目、校园信息化建设项目、其他建设经费项目</w:t>
      </w:r>
    </w:p>
    <w:p w:rsidR="00B74F4E" w:rsidRDefault="00D952C5" w:rsidP="00B74F4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立项依据包括：学校发展规划契合度、可行性、必要性</w:t>
      </w:r>
    </w:p>
    <w:p w:rsidR="00DF2BE3" w:rsidRPr="00D75B5C" w:rsidRDefault="00DF2BE3" w:rsidP="00D75B5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绩效目标：要有量化目标</w:t>
      </w:r>
    </w:p>
    <w:p w:rsidR="000F2C58" w:rsidRDefault="00D75B5C" w:rsidP="00B74F4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审核意见：由学校项目论证小组填写</w:t>
      </w:r>
    </w:p>
    <w:p w:rsidR="00D75B5C" w:rsidRDefault="0059729D" w:rsidP="00B74F4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支出明细表中因公出国境按浙江省财政厅相关规定申报、会议费属于四项经费金额申报后不允许修改、校内人员劳务费单列</w:t>
      </w:r>
    </w:p>
    <w:p w:rsidR="0059729D" w:rsidRDefault="009341E4" w:rsidP="00B74F4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项目涉及到设备购置的，必须填写设备预算明细表</w:t>
      </w:r>
    </w:p>
    <w:tbl>
      <w:tblPr>
        <w:tblW w:w="15827" w:type="dxa"/>
        <w:tblInd w:w="93" w:type="dxa"/>
        <w:tblLook w:val="04A0"/>
      </w:tblPr>
      <w:tblGrid>
        <w:gridCol w:w="740"/>
        <w:gridCol w:w="2916"/>
        <w:gridCol w:w="12171"/>
      </w:tblGrid>
      <w:tr w:rsidR="00BD1C50" w:rsidRPr="00BD1C50" w:rsidTr="00BD1C50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号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经济科目名称</w:t>
            </w:r>
          </w:p>
        </w:tc>
        <w:tc>
          <w:tcPr>
            <w:tcW w:w="1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经济科目用途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购买不符合固定资产确认标准的日常办公用品、书报杂志、饮用水、公章刻制等支出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印刷费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大宗表册、票据、宣传册、规章制度、资料等的印刷支出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各类招生、就业、业务管理、项目研究等所发生的咨询支出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手续费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各类手续费支出，包括银行、邮寄汇款手续费等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邮电费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信函、包裹、货物等物品的邮寄费，以及电话费、传真费、网络通信费等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物业管理费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办公用房、教学用房、学生宿舍等物业管理费，包括综合治理、绿化、卫生等方面的支出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交通费用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租用车辆发生的包车费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差旅费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工作人员调研、学习、开会、探亲等期间发生的住宿费、旅费、会务费、伙食补助费、杂费等</w:t>
            </w:r>
          </w:p>
        </w:tc>
      </w:tr>
      <w:tr w:rsidR="00BD1C50" w:rsidRPr="00BD1C50" w:rsidTr="00BD1C5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因公出国（境）费用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符合中央或省有关因公出国（境）管理规定，已纳入年度因公出国（境）预算管理的出国（境）考察、学习、交流人员所发生的住宿费、旅费、伙食补助费、杂费等支出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维修（护）费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设备、房屋建筑物、道路、管道、室内装修、网络系统等的日常维修维护费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租赁费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租赁办公用房、宿舍、专用通信网以及其他设备等方面的费用</w:t>
            </w:r>
          </w:p>
        </w:tc>
      </w:tr>
      <w:tr w:rsidR="00BD1C50" w:rsidRPr="00BD1C50" w:rsidTr="00BD1C5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由我校相关学院、部门或项目组负责组织召开的各类会议所发生的房租、伙食补助以及文件资料的</w:t>
            </w: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印刷费、会议场地租用费等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学校人员参加校内、校外的各类培训支出</w:t>
            </w:r>
          </w:p>
        </w:tc>
      </w:tr>
      <w:tr w:rsidR="00BD1C50" w:rsidRPr="00BD1C50" w:rsidTr="00BD1C5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专用材料费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不满足固定资产标准的各种原材料、辅助材料等的采购及运输、装缷、整理等费用，包括墨盒、硒鼓、实验室用品等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临时用工、外聘兼课教师、科研用工、项目评审、专家讲座等发生的各类劳务费用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委托业务费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因委托外单位办理业务而支付的相关费用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其他商品和服务支出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包括宣传广告费、会员费、资料讲义版面费、其他费用等</w:t>
            </w:r>
          </w:p>
        </w:tc>
      </w:tr>
      <w:tr w:rsidR="00BD1C50" w:rsidRPr="00BD1C50" w:rsidTr="00BD1C50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设备购置费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0" w:rsidRPr="00BD1C50" w:rsidRDefault="00BD1C50" w:rsidP="00BD1C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纳入固定资产核算管理范围的办公家具、办公设备、专用设备的支出</w:t>
            </w:r>
          </w:p>
        </w:tc>
      </w:tr>
    </w:tbl>
    <w:p w:rsidR="009341E4" w:rsidRPr="00BD1C50" w:rsidRDefault="009341E4" w:rsidP="003E6B99">
      <w:pPr>
        <w:rPr>
          <w:sz w:val="28"/>
          <w:szCs w:val="28"/>
        </w:rPr>
      </w:pPr>
    </w:p>
    <w:sectPr w:rsidR="009341E4" w:rsidRPr="00BD1C50" w:rsidSect="007746A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77" w:rsidRDefault="00601A77" w:rsidP="00766241">
      <w:r>
        <w:separator/>
      </w:r>
    </w:p>
  </w:endnote>
  <w:endnote w:type="continuationSeparator" w:id="1">
    <w:p w:rsidR="00601A77" w:rsidRDefault="00601A77" w:rsidP="0076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0C" w:rsidRDefault="008258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4626"/>
      <w:docPartObj>
        <w:docPartGallery w:val="Page Numbers (Bottom of Page)"/>
        <w:docPartUnique/>
      </w:docPartObj>
    </w:sdtPr>
    <w:sdtContent>
      <w:p w:rsidR="0082580C" w:rsidRDefault="0082580C">
        <w:pPr>
          <w:pStyle w:val="a6"/>
          <w:jc w:val="center"/>
        </w:pPr>
        <w:fldSimple w:instr=" PAGE   \* MERGEFORMAT ">
          <w:r w:rsidRPr="0082580C">
            <w:rPr>
              <w:noProof/>
              <w:lang w:val="zh-CN"/>
            </w:rPr>
            <w:t>1</w:t>
          </w:r>
        </w:fldSimple>
      </w:p>
    </w:sdtContent>
  </w:sdt>
  <w:p w:rsidR="0082580C" w:rsidRDefault="008258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0C" w:rsidRDefault="008258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77" w:rsidRDefault="00601A77" w:rsidP="00766241">
      <w:r>
        <w:separator/>
      </w:r>
    </w:p>
  </w:footnote>
  <w:footnote w:type="continuationSeparator" w:id="1">
    <w:p w:rsidR="00601A77" w:rsidRDefault="00601A77" w:rsidP="0076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0C" w:rsidRDefault="008258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0C" w:rsidRDefault="008258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0C" w:rsidRDefault="008258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C8F"/>
    <w:multiLevelType w:val="hybridMultilevel"/>
    <w:tmpl w:val="A434CDCE"/>
    <w:lvl w:ilvl="0" w:tplc="EFCA9B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7F4"/>
    <w:rsid w:val="00034C60"/>
    <w:rsid w:val="000B7A33"/>
    <w:rsid w:val="000C792F"/>
    <w:rsid w:val="000E20E9"/>
    <w:rsid w:val="000E2414"/>
    <w:rsid w:val="000F2C58"/>
    <w:rsid w:val="00150AD9"/>
    <w:rsid w:val="00195174"/>
    <w:rsid w:val="001A1481"/>
    <w:rsid w:val="001D193D"/>
    <w:rsid w:val="002772F5"/>
    <w:rsid w:val="0030771E"/>
    <w:rsid w:val="003E6B99"/>
    <w:rsid w:val="00446424"/>
    <w:rsid w:val="004717F4"/>
    <w:rsid w:val="00496EE6"/>
    <w:rsid w:val="005258FC"/>
    <w:rsid w:val="00554961"/>
    <w:rsid w:val="0059729D"/>
    <w:rsid w:val="00601A77"/>
    <w:rsid w:val="00633286"/>
    <w:rsid w:val="006A7CBD"/>
    <w:rsid w:val="006C2375"/>
    <w:rsid w:val="006C3D95"/>
    <w:rsid w:val="00710765"/>
    <w:rsid w:val="00766241"/>
    <w:rsid w:val="007746AA"/>
    <w:rsid w:val="007A3496"/>
    <w:rsid w:val="007D14E9"/>
    <w:rsid w:val="0082580C"/>
    <w:rsid w:val="00834255"/>
    <w:rsid w:val="008701FA"/>
    <w:rsid w:val="009341E4"/>
    <w:rsid w:val="00983890"/>
    <w:rsid w:val="00986351"/>
    <w:rsid w:val="00A102F7"/>
    <w:rsid w:val="00A62249"/>
    <w:rsid w:val="00AA20F9"/>
    <w:rsid w:val="00AD53ED"/>
    <w:rsid w:val="00AF6F15"/>
    <w:rsid w:val="00B62683"/>
    <w:rsid w:val="00B74F4E"/>
    <w:rsid w:val="00BD1C50"/>
    <w:rsid w:val="00C20C56"/>
    <w:rsid w:val="00C916B0"/>
    <w:rsid w:val="00CF2C6F"/>
    <w:rsid w:val="00D0337B"/>
    <w:rsid w:val="00D0576D"/>
    <w:rsid w:val="00D75B5C"/>
    <w:rsid w:val="00D952C5"/>
    <w:rsid w:val="00DF2BE3"/>
    <w:rsid w:val="00E61B5D"/>
    <w:rsid w:val="00ED39A1"/>
    <w:rsid w:val="00ED7415"/>
    <w:rsid w:val="00EE3280"/>
    <w:rsid w:val="00F210D4"/>
    <w:rsid w:val="00F43D18"/>
    <w:rsid w:val="00F66BEE"/>
    <w:rsid w:val="00F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ED"/>
    <w:pPr>
      <w:ind w:firstLineChars="200" w:firstLine="420"/>
    </w:pPr>
  </w:style>
  <w:style w:type="table" w:styleId="a4">
    <w:name w:val="Table Grid"/>
    <w:basedOn w:val="a1"/>
    <w:uiPriority w:val="59"/>
    <w:rsid w:val="006A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6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62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6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3045-53F0-474C-90CF-7BA4D8E4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332</Words>
  <Characters>1898</Characters>
  <Application>Microsoft Office Word</Application>
  <DocSecurity>0</DocSecurity>
  <Lines>15</Lines>
  <Paragraphs>4</Paragraphs>
  <ScaleCrop>false</ScaleCrop>
  <Company>China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2016-04-19T00:25:00Z</dcterms:created>
  <dcterms:modified xsi:type="dcterms:W3CDTF">2017-03-28T07:22:00Z</dcterms:modified>
</cp:coreProperties>
</file>