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32" w:rsidRDefault="002D7332" w:rsidP="002D7332">
      <w:pPr>
        <w:pStyle w:val="a5"/>
        <w:spacing w:line="360" w:lineRule="auto"/>
        <w:jc w:val="center"/>
        <w:rPr>
          <w:rFonts w:ascii="黑体" w:eastAsia="黑体" w:hAnsi="黑体" w:cstheme="minorBidi"/>
          <w:kern w:val="2"/>
          <w:sz w:val="36"/>
          <w:szCs w:val="36"/>
        </w:rPr>
      </w:pPr>
      <w:r w:rsidRPr="002D7332">
        <w:rPr>
          <w:rFonts w:ascii="黑体" w:eastAsia="黑体" w:hAnsi="黑体" w:cstheme="minorBidi" w:hint="eastAsia"/>
          <w:kern w:val="2"/>
          <w:sz w:val="36"/>
          <w:szCs w:val="36"/>
        </w:rPr>
        <w:t>浙江农林大学VPN资源管理及账号办理办法</w:t>
      </w:r>
    </w:p>
    <w:p w:rsidR="00076454" w:rsidRPr="00BF3D9D" w:rsidRDefault="00296D8F" w:rsidP="00076454">
      <w:pPr>
        <w:pStyle w:val="a5"/>
        <w:spacing w:line="360" w:lineRule="auto"/>
        <w:rPr>
          <w:rFonts w:ascii="仿宋_GB2312" w:eastAsia="仿宋_GB2312"/>
          <w:sz w:val="32"/>
          <w:szCs w:val="32"/>
        </w:rPr>
      </w:pPr>
      <w:r w:rsidRPr="00BE7705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0178E2" w:rsidRPr="00606C56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076454" w:rsidRPr="00BF3D9D">
        <w:rPr>
          <w:rFonts w:ascii="仿宋_GB2312" w:eastAsia="仿宋_GB2312" w:hint="eastAsia"/>
          <w:b/>
          <w:sz w:val="32"/>
          <w:szCs w:val="32"/>
        </w:rPr>
        <w:t>第一条</w:t>
      </w:r>
      <w:r w:rsidR="00076454" w:rsidRPr="00BF3D9D">
        <w:rPr>
          <w:rFonts w:ascii="仿宋_GB2312" w:eastAsia="仿宋_GB2312" w:hint="eastAsia"/>
          <w:sz w:val="32"/>
          <w:szCs w:val="32"/>
        </w:rPr>
        <w:t xml:space="preserve"> 浙江农林大学VPN</w:t>
      </w:r>
      <w:r w:rsidR="00076454" w:rsidRPr="00BF3D9D">
        <w:rPr>
          <w:rFonts w:ascii="仿宋_GB2312" w:eastAsia="仿宋_GB2312"/>
          <w:sz w:val="32"/>
          <w:szCs w:val="32"/>
        </w:rPr>
        <w:t>（虚拟专用网）</w:t>
      </w:r>
      <w:r w:rsidR="00076454" w:rsidRPr="00BF3D9D">
        <w:rPr>
          <w:rFonts w:ascii="仿宋_GB2312" w:eastAsia="仿宋_GB2312" w:hint="eastAsia"/>
          <w:sz w:val="32"/>
          <w:szCs w:val="32"/>
        </w:rPr>
        <w:t>是指</w:t>
      </w:r>
      <w:r w:rsidR="00076454" w:rsidRPr="00BF3D9D">
        <w:rPr>
          <w:rFonts w:ascii="仿宋_GB2312" w:eastAsia="仿宋_GB2312"/>
          <w:sz w:val="32"/>
          <w:szCs w:val="32"/>
        </w:rPr>
        <w:t>通过一个公用网络（通常是因特网）建立一个临时的、安全的连接，是一条穿过混乱的公用网络的安全、稳定的隧道</w:t>
      </w:r>
      <w:r w:rsidR="00076454" w:rsidRPr="00BF3D9D">
        <w:rPr>
          <w:rFonts w:ascii="仿宋_GB2312" w:eastAsia="仿宋_GB2312" w:hint="eastAsia"/>
          <w:sz w:val="32"/>
          <w:szCs w:val="32"/>
        </w:rPr>
        <w:t>连接学校</w:t>
      </w:r>
      <w:r w:rsidRPr="00BF3D9D">
        <w:rPr>
          <w:rFonts w:ascii="仿宋_GB2312" w:eastAsia="仿宋_GB2312" w:hint="eastAsia"/>
          <w:sz w:val="32"/>
          <w:szCs w:val="32"/>
        </w:rPr>
        <w:t>内部</w:t>
      </w:r>
      <w:r w:rsidR="008D43BF" w:rsidRPr="00BF3D9D">
        <w:rPr>
          <w:rFonts w:ascii="仿宋_GB2312" w:eastAsia="仿宋_GB2312" w:hint="eastAsia"/>
          <w:sz w:val="32"/>
          <w:szCs w:val="32"/>
        </w:rPr>
        <w:t>网络</w:t>
      </w:r>
      <w:r w:rsidR="00076454" w:rsidRPr="00BF3D9D">
        <w:rPr>
          <w:rFonts w:ascii="仿宋_GB2312" w:eastAsia="仿宋_GB2312" w:hint="eastAsia"/>
          <w:sz w:val="32"/>
          <w:szCs w:val="32"/>
        </w:rPr>
        <w:t>相关资源</w:t>
      </w:r>
      <w:r w:rsidR="000178E2" w:rsidRPr="00BF3D9D">
        <w:rPr>
          <w:rFonts w:ascii="仿宋_GB2312" w:eastAsia="仿宋_GB2312" w:hint="eastAsia"/>
          <w:sz w:val="32"/>
          <w:szCs w:val="32"/>
        </w:rPr>
        <w:t>，为更好的给教职工创造教学、科研和办公条件，方便大家在校园网以外充分使用校内网络资源。</w:t>
      </w:r>
    </w:p>
    <w:p w:rsidR="00076454" w:rsidRPr="00BF3D9D" w:rsidRDefault="000178E2" w:rsidP="00076454">
      <w:pPr>
        <w:pStyle w:val="a5"/>
        <w:spacing w:line="360" w:lineRule="auto"/>
        <w:rPr>
          <w:rFonts w:ascii="仿宋_GB2312" w:eastAsia="仿宋_GB2312"/>
          <w:sz w:val="32"/>
          <w:szCs w:val="32"/>
        </w:rPr>
      </w:pPr>
      <w:r w:rsidRPr="00BF3D9D">
        <w:rPr>
          <w:rFonts w:ascii="仿宋_GB2312" w:eastAsia="仿宋_GB2312" w:hint="eastAsia"/>
          <w:sz w:val="32"/>
          <w:szCs w:val="32"/>
        </w:rPr>
        <w:t xml:space="preserve">   </w:t>
      </w:r>
      <w:r w:rsidR="00076454" w:rsidRPr="00BF3D9D">
        <w:rPr>
          <w:rFonts w:ascii="仿宋_GB2312" w:eastAsia="仿宋_GB2312" w:hint="eastAsia"/>
          <w:b/>
          <w:sz w:val="32"/>
          <w:szCs w:val="32"/>
        </w:rPr>
        <w:t>第二条</w:t>
      </w:r>
      <w:r w:rsidRPr="00BF3D9D">
        <w:rPr>
          <w:rFonts w:ascii="仿宋_GB2312" w:eastAsia="仿宋_GB2312" w:hint="eastAsia"/>
          <w:sz w:val="32"/>
          <w:szCs w:val="32"/>
        </w:rPr>
        <w:t xml:space="preserve"> </w:t>
      </w:r>
      <w:r w:rsidR="00076454" w:rsidRPr="00BF3D9D">
        <w:rPr>
          <w:rFonts w:ascii="仿宋_GB2312" w:eastAsia="仿宋_GB2312" w:hint="eastAsia"/>
          <w:sz w:val="32"/>
          <w:szCs w:val="32"/>
        </w:rPr>
        <w:t>根据《中华人民共和国计算机信息系统安全保护条例》，为了保证浙江农林大学校园网内部系统和信息资源的安全，规范教职工使用VPN安全访问校内网络资源，现代教育技术中心特制定本使用管理办法。</w:t>
      </w:r>
    </w:p>
    <w:p w:rsidR="00076454" w:rsidRPr="00BF3D9D" w:rsidRDefault="000178E2" w:rsidP="00076454">
      <w:pPr>
        <w:pStyle w:val="a5"/>
        <w:spacing w:line="360" w:lineRule="auto"/>
        <w:rPr>
          <w:rFonts w:ascii="仿宋_GB2312" w:eastAsia="仿宋_GB2312"/>
          <w:sz w:val="32"/>
          <w:szCs w:val="32"/>
        </w:rPr>
      </w:pPr>
      <w:r w:rsidRPr="00BF3D9D">
        <w:rPr>
          <w:rFonts w:ascii="仿宋_GB2312" w:eastAsia="仿宋_GB2312" w:hint="eastAsia"/>
          <w:sz w:val="32"/>
          <w:szCs w:val="32"/>
        </w:rPr>
        <w:t xml:space="preserve">   </w:t>
      </w:r>
      <w:r w:rsidRPr="00BF3D9D">
        <w:rPr>
          <w:rFonts w:ascii="仿宋_GB2312" w:eastAsia="仿宋_GB2312" w:hint="eastAsia"/>
          <w:b/>
          <w:sz w:val="32"/>
          <w:szCs w:val="32"/>
        </w:rPr>
        <w:t>第三</w:t>
      </w:r>
      <w:r w:rsidR="00076454" w:rsidRPr="00BF3D9D">
        <w:rPr>
          <w:rFonts w:ascii="仿宋_GB2312" w:eastAsia="仿宋_GB2312" w:hint="eastAsia"/>
          <w:b/>
          <w:sz w:val="32"/>
          <w:szCs w:val="32"/>
        </w:rPr>
        <w:t>条</w:t>
      </w:r>
      <w:r w:rsidR="00076454" w:rsidRPr="00BF3D9D">
        <w:rPr>
          <w:rFonts w:ascii="仿宋_GB2312" w:eastAsia="仿宋_GB2312" w:hint="eastAsia"/>
          <w:sz w:val="32"/>
          <w:szCs w:val="32"/>
        </w:rPr>
        <w:t xml:space="preserve"> 浙江农林大学VPN服务对象是在校外具备上网条件的在职教职工和研究生。</w:t>
      </w:r>
    </w:p>
    <w:p w:rsidR="00296D8F" w:rsidRPr="00BF3D9D" w:rsidRDefault="00296D8F" w:rsidP="00076454">
      <w:pPr>
        <w:pStyle w:val="a5"/>
        <w:spacing w:line="360" w:lineRule="auto"/>
        <w:rPr>
          <w:rFonts w:ascii="仿宋_GB2312" w:eastAsia="仿宋_GB2312"/>
          <w:sz w:val="32"/>
          <w:szCs w:val="32"/>
        </w:rPr>
      </w:pPr>
      <w:r w:rsidRPr="00BF3D9D">
        <w:rPr>
          <w:rFonts w:ascii="仿宋_GB2312" w:eastAsia="仿宋_GB2312" w:hint="eastAsia"/>
          <w:sz w:val="32"/>
          <w:szCs w:val="32"/>
        </w:rPr>
        <w:t xml:space="preserve">   </w:t>
      </w:r>
      <w:r w:rsidR="000178E2" w:rsidRPr="00BF3D9D">
        <w:rPr>
          <w:rFonts w:ascii="仿宋_GB2312" w:eastAsia="仿宋_GB2312" w:hint="eastAsia"/>
          <w:b/>
          <w:sz w:val="32"/>
          <w:szCs w:val="32"/>
        </w:rPr>
        <w:t>第四</w:t>
      </w:r>
      <w:r w:rsidRPr="00BF3D9D">
        <w:rPr>
          <w:rFonts w:ascii="仿宋_GB2312" w:eastAsia="仿宋_GB2312" w:hint="eastAsia"/>
          <w:b/>
          <w:sz w:val="32"/>
          <w:szCs w:val="32"/>
        </w:rPr>
        <w:t xml:space="preserve">条 </w:t>
      </w:r>
      <w:r w:rsidRPr="00BF3D9D">
        <w:rPr>
          <w:rFonts w:ascii="仿宋_GB2312" w:eastAsia="仿宋_GB2312" w:hint="eastAsia"/>
          <w:sz w:val="32"/>
          <w:szCs w:val="32"/>
        </w:rPr>
        <w:t>服务对象的VPN账户名和密码与数字化校园门户平台的账号和密码一致，无须另行申请开通。</w:t>
      </w:r>
    </w:p>
    <w:p w:rsidR="00076454" w:rsidRPr="00BF3D9D" w:rsidRDefault="00296D8F" w:rsidP="00076454">
      <w:pPr>
        <w:pStyle w:val="a5"/>
        <w:spacing w:line="360" w:lineRule="auto"/>
        <w:rPr>
          <w:rFonts w:ascii="仿宋_GB2312" w:eastAsia="仿宋_GB2312"/>
          <w:sz w:val="32"/>
          <w:szCs w:val="32"/>
        </w:rPr>
      </w:pPr>
      <w:r w:rsidRPr="00BF3D9D">
        <w:rPr>
          <w:rFonts w:ascii="仿宋_GB2312" w:eastAsia="仿宋_GB2312" w:hint="eastAsia"/>
          <w:sz w:val="32"/>
          <w:szCs w:val="32"/>
        </w:rPr>
        <w:t xml:space="preserve">   </w:t>
      </w:r>
      <w:r w:rsidR="000178E2" w:rsidRPr="00BF3D9D">
        <w:rPr>
          <w:rFonts w:ascii="仿宋_GB2312" w:eastAsia="仿宋_GB2312" w:hint="eastAsia"/>
          <w:b/>
          <w:sz w:val="32"/>
          <w:szCs w:val="32"/>
        </w:rPr>
        <w:t>第五条</w:t>
      </w:r>
      <w:r w:rsidR="006A2BF5" w:rsidRPr="00BF3D9D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076454" w:rsidRPr="00BF3D9D">
        <w:rPr>
          <w:rFonts w:ascii="仿宋_GB2312" w:eastAsia="仿宋_GB2312" w:hint="eastAsia"/>
          <w:sz w:val="32"/>
          <w:szCs w:val="32"/>
        </w:rPr>
        <w:t>现代教育技术中心VPN管理涉及资源管理和</w:t>
      </w:r>
      <w:r w:rsidRPr="00BF3D9D">
        <w:rPr>
          <w:rFonts w:ascii="仿宋_GB2312" w:eastAsia="仿宋_GB2312" w:hint="eastAsia"/>
          <w:sz w:val="32"/>
          <w:szCs w:val="32"/>
        </w:rPr>
        <w:t>临时账号</w:t>
      </w:r>
      <w:r w:rsidR="00076454" w:rsidRPr="00BF3D9D">
        <w:rPr>
          <w:rFonts w:ascii="仿宋_GB2312" w:eastAsia="仿宋_GB2312" w:hint="eastAsia"/>
          <w:sz w:val="32"/>
          <w:szCs w:val="32"/>
        </w:rPr>
        <w:t>办理两方面：</w:t>
      </w:r>
    </w:p>
    <w:p w:rsidR="00076454" w:rsidRPr="00BF3D9D" w:rsidRDefault="00EB1371" w:rsidP="00076454">
      <w:pPr>
        <w:pStyle w:val="a5"/>
        <w:spacing w:line="360" w:lineRule="auto"/>
        <w:rPr>
          <w:rFonts w:ascii="仿宋_GB2312" w:eastAsia="仿宋_GB2312"/>
          <w:sz w:val="32"/>
          <w:szCs w:val="32"/>
        </w:rPr>
      </w:pPr>
      <w:r w:rsidRPr="00BF3D9D">
        <w:rPr>
          <w:rFonts w:ascii="仿宋_GB2312" w:eastAsia="仿宋_GB2312" w:hint="eastAsia"/>
          <w:sz w:val="32"/>
          <w:szCs w:val="32"/>
        </w:rPr>
        <w:t xml:space="preserve">   </w:t>
      </w:r>
      <w:r w:rsidR="00076454" w:rsidRPr="00BF3D9D">
        <w:rPr>
          <w:rFonts w:ascii="仿宋_GB2312" w:eastAsia="仿宋_GB2312" w:hint="eastAsia"/>
          <w:sz w:val="32"/>
          <w:szCs w:val="32"/>
        </w:rPr>
        <w:t>（一）资源管理，提供的校内资源主要有数字化校园平台系统资源、数字图书馆、校园门户网等。</w:t>
      </w:r>
      <w:r w:rsidR="00296D8F" w:rsidRPr="00BF3D9D">
        <w:rPr>
          <w:rFonts w:ascii="仿宋_GB2312" w:eastAsia="仿宋_GB2312" w:hint="eastAsia"/>
          <w:sz w:val="32"/>
          <w:szCs w:val="32"/>
        </w:rPr>
        <w:t>业务部门如有需要可以申请将校内资源申请挂接到VPN上，流程为：部门填写《浙江农林大学VPN资源添加和修改申请表》，提交现代教育技术中心审批</w:t>
      </w:r>
      <w:r w:rsidR="00456E54" w:rsidRPr="00BF3D9D">
        <w:rPr>
          <w:rFonts w:ascii="仿宋_GB2312" w:eastAsia="仿宋_GB2312" w:hint="eastAsia"/>
          <w:sz w:val="32"/>
          <w:szCs w:val="32"/>
        </w:rPr>
        <w:t>。</w:t>
      </w:r>
    </w:p>
    <w:p w:rsidR="00076454" w:rsidRPr="00BF3D9D" w:rsidRDefault="000178E2" w:rsidP="00076454">
      <w:pPr>
        <w:pStyle w:val="a5"/>
        <w:spacing w:line="360" w:lineRule="auto"/>
        <w:rPr>
          <w:rFonts w:ascii="仿宋_GB2312" w:eastAsia="仿宋_GB2312"/>
          <w:sz w:val="32"/>
          <w:szCs w:val="32"/>
        </w:rPr>
      </w:pPr>
      <w:r w:rsidRPr="00BF3D9D">
        <w:rPr>
          <w:rFonts w:ascii="仿宋_GB2312" w:eastAsia="仿宋_GB2312" w:hint="eastAsia"/>
          <w:sz w:val="32"/>
          <w:szCs w:val="32"/>
        </w:rPr>
        <w:t xml:space="preserve">  </w:t>
      </w:r>
      <w:r w:rsidR="00BE7705" w:rsidRPr="00BF3D9D">
        <w:rPr>
          <w:rFonts w:ascii="仿宋_GB2312" w:eastAsia="仿宋_GB2312" w:hint="eastAsia"/>
          <w:sz w:val="32"/>
          <w:szCs w:val="32"/>
        </w:rPr>
        <w:t xml:space="preserve"> </w:t>
      </w:r>
      <w:r w:rsidR="00296D8F" w:rsidRPr="00BF3D9D">
        <w:rPr>
          <w:rFonts w:ascii="仿宋_GB2312" w:eastAsia="仿宋_GB2312" w:hint="eastAsia"/>
          <w:sz w:val="32"/>
          <w:szCs w:val="32"/>
        </w:rPr>
        <w:t>（二）临时账号办理</w:t>
      </w:r>
      <w:r w:rsidRPr="00BF3D9D">
        <w:rPr>
          <w:rFonts w:ascii="仿宋_GB2312" w:eastAsia="仿宋_GB2312" w:hint="eastAsia"/>
          <w:sz w:val="32"/>
          <w:szCs w:val="32"/>
        </w:rPr>
        <w:t>，</w:t>
      </w:r>
      <w:r w:rsidR="00880041" w:rsidRPr="00BF3D9D">
        <w:rPr>
          <w:rFonts w:ascii="仿宋_GB2312" w:eastAsia="仿宋_GB2312" w:hint="eastAsia"/>
          <w:sz w:val="32"/>
          <w:szCs w:val="32"/>
        </w:rPr>
        <w:t>业务部门如需系统管理或者为临时人员、外聘教师等办理VPN账号，需填写《浙江农林大学VPN账号申请表》并提交现代教育技术中心审批</w:t>
      </w:r>
      <w:r w:rsidR="00BE7705" w:rsidRPr="00BF3D9D">
        <w:rPr>
          <w:rFonts w:ascii="仿宋_GB2312" w:eastAsia="仿宋_GB2312" w:hint="eastAsia"/>
          <w:sz w:val="32"/>
          <w:szCs w:val="32"/>
        </w:rPr>
        <w:t>和开通</w:t>
      </w:r>
      <w:r w:rsidR="00880041" w:rsidRPr="00BF3D9D">
        <w:rPr>
          <w:rFonts w:ascii="仿宋_GB2312" w:eastAsia="仿宋_GB2312" w:hint="eastAsia"/>
          <w:sz w:val="32"/>
          <w:szCs w:val="32"/>
        </w:rPr>
        <w:t>。</w:t>
      </w:r>
    </w:p>
    <w:p w:rsidR="00076454" w:rsidRPr="00BF3D9D" w:rsidRDefault="00BE7705" w:rsidP="00076454">
      <w:pPr>
        <w:pStyle w:val="a5"/>
        <w:spacing w:line="360" w:lineRule="auto"/>
        <w:rPr>
          <w:rFonts w:ascii="仿宋_GB2312" w:eastAsia="仿宋_GB2312"/>
          <w:sz w:val="32"/>
          <w:szCs w:val="32"/>
        </w:rPr>
      </w:pPr>
      <w:r w:rsidRPr="00BF3D9D">
        <w:rPr>
          <w:rFonts w:ascii="仿宋_GB2312" w:eastAsia="仿宋_GB2312" w:hint="eastAsia"/>
          <w:sz w:val="32"/>
          <w:szCs w:val="32"/>
        </w:rPr>
        <w:lastRenderedPageBreak/>
        <w:t xml:space="preserve">   </w:t>
      </w:r>
      <w:r w:rsidRPr="00BF3D9D">
        <w:rPr>
          <w:rFonts w:ascii="仿宋_GB2312" w:eastAsia="仿宋_GB2312" w:hint="eastAsia"/>
          <w:b/>
          <w:sz w:val="32"/>
          <w:szCs w:val="32"/>
        </w:rPr>
        <w:t xml:space="preserve"> 第六</w:t>
      </w:r>
      <w:r w:rsidR="00076454" w:rsidRPr="00BF3D9D">
        <w:rPr>
          <w:rFonts w:ascii="仿宋_GB2312" w:eastAsia="仿宋_GB2312" w:hint="eastAsia"/>
          <w:b/>
          <w:sz w:val="32"/>
          <w:szCs w:val="32"/>
        </w:rPr>
        <w:t>条</w:t>
      </w:r>
      <w:r w:rsidR="00076454" w:rsidRPr="00BF3D9D">
        <w:rPr>
          <w:rFonts w:ascii="仿宋_GB2312" w:eastAsia="仿宋_GB2312" w:hint="eastAsia"/>
          <w:sz w:val="32"/>
          <w:szCs w:val="32"/>
        </w:rPr>
        <w:t> </w:t>
      </w:r>
      <w:r w:rsidRPr="00BF3D9D">
        <w:rPr>
          <w:rFonts w:ascii="仿宋_GB2312" w:eastAsia="仿宋_GB2312" w:hint="eastAsia"/>
          <w:sz w:val="32"/>
          <w:szCs w:val="32"/>
        </w:rPr>
        <w:t>VPN账户使用者在</w:t>
      </w:r>
      <w:r w:rsidR="00076454" w:rsidRPr="00BF3D9D">
        <w:rPr>
          <w:rFonts w:ascii="仿宋_GB2312" w:eastAsia="仿宋_GB2312" w:hint="eastAsia"/>
          <w:sz w:val="32"/>
          <w:szCs w:val="32"/>
        </w:rPr>
        <w:t>使用VPN服务接入校园网时，必须遵守国家相关法律法规及学校校园网的有关规定，不得通过VPN服务从事网络违纪、违法活动。</w:t>
      </w:r>
    </w:p>
    <w:p w:rsidR="00076454" w:rsidRPr="00BF3D9D" w:rsidRDefault="00BE7705" w:rsidP="00076454">
      <w:pPr>
        <w:pStyle w:val="a5"/>
        <w:spacing w:line="360" w:lineRule="auto"/>
        <w:rPr>
          <w:rFonts w:ascii="仿宋_GB2312" w:eastAsia="仿宋_GB2312"/>
          <w:sz w:val="32"/>
          <w:szCs w:val="32"/>
        </w:rPr>
      </w:pPr>
      <w:r w:rsidRPr="00BF3D9D">
        <w:rPr>
          <w:rFonts w:ascii="仿宋_GB2312" w:eastAsia="仿宋_GB2312" w:hint="eastAsia"/>
          <w:sz w:val="32"/>
          <w:szCs w:val="32"/>
        </w:rPr>
        <w:t xml:space="preserve">   </w:t>
      </w:r>
      <w:r w:rsidRPr="00BF3D9D">
        <w:rPr>
          <w:rFonts w:ascii="仿宋_GB2312" w:eastAsia="仿宋_GB2312" w:hint="eastAsia"/>
          <w:b/>
          <w:sz w:val="32"/>
          <w:szCs w:val="32"/>
        </w:rPr>
        <w:t xml:space="preserve"> 第七</w:t>
      </w:r>
      <w:r w:rsidR="00076454" w:rsidRPr="00BF3D9D">
        <w:rPr>
          <w:rFonts w:ascii="仿宋_GB2312" w:eastAsia="仿宋_GB2312" w:hint="eastAsia"/>
          <w:b/>
          <w:sz w:val="32"/>
          <w:szCs w:val="32"/>
        </w:rPr>
        <w:t>条</w:t>
      </w:r>
      <w:r w:rsidRPr="00BF3D9D">
        <w:rPr>
          <w:rFonts w:ascii="仿宋_GB2312" w:eastAsia="仿宋_GB2312" w:hint="eastAsia"/>
          <w:sz w:val="32"/>
          <w:szCs w:val="32"/>
        </w:rPr>
        <w:t xml:space="preserve">  </w:t>
      </w:r>
      <w:r w:rsidR="00076454" w:rsidRPr="00BF3D9D">
        <w:rPr>
          <w:rFonts w:ascii="仿宋_GB2312" w:eastAsia="仿宋_GB2312" w:hint="eastAsia"/>
          <w:sz w:val="32"/>
          <w:szCs w:val="32"/>
        </w:rPr>
        <w:t>未经学校批准，任何VPN用户不得利用VPN服务擅自把校内资源提供给他人使用，否则构成侵权，由此引发的法律纠纷由VPN账号持有者承担。</w:t>
      </w:r>
    </w:p>
    <w:p w:rsidR="00076454" w:rsidRPr="00BF3D9D" w:rsidRDefault="00BE7705" w:rsidP="00076454">
      <w:pPr>
        <w:pStyle w:val="a5"/>
        <w:spacing w:line="360" w:lineRule="auto"/>
        <w:rPr>
          <w:rFonts w:ascii="仿宋_GB2312" w:eastAsia="仿宋_GB2312"/>
          <w:sz w:val="32"/>
          <w:szCs w:val="32"/>
        </w:rPr>
      </w:pPr>
      <w:r w:rsidRPr="00BF3D9D">
        <w:rPr>
          <w:rFonts w:ascii="仿宋_GB2312" w:eastAsia="仿宋_GB2312" w:hint="eastAsia"/>
          <w:sz w:val="32"/>
          <w:szCs w:val="32"/>
        </w:rPr>
        <w:t xml:space="preserve">    </w:t>
      </w:r>
      <w:r w:rsidRPr="00BF3D9D">
        <w:rPr>
          <w:rFonts w:ascii="仿宋_GB2312" w:eastAsia="仿宋_GB2312" w:hint="eastAsia"/>
          <w:b/>
          <w:sz w:val="32"/>
          <w:szCs w:val="32"/>
        </w:rPr>
        <w:t xml:space="preserve"> 第八</w:t>
      </w:r>
      <w:r w:rsidR="00076454" w:rsidRPr="00BF3D9D">
        <w:rPr>
          <w:rFonts w:ascii="仿宋_GB2312" w:eastAsia="仿宋_GB2312" w:hint="eastAsia"/>
          <w:b/>
          <w:sz w:val="32"/>
          <w:szCs w:val="32"/>
        </w:rPr>
        <w:t>条</w:t>
      </w:r>
      <w:r w:rsidR="00076454" w:rsidRPr="00BF3D9D">
        <w:rPr>
          <w:rFonts w:ascii="仿宋_GB2312" w:eastAsia="仿宋_GB2312" w:hint="eastAsia"/>
          <w:sz w:val="32"/>
          <w:szCs w:val="32"/>
        </w:rPr>
        <w:t> </w:t>
      </w:r>
      <w:r w:rsidR="00076454" w:rsidRPr="00BF3D9D">
        <w:rPr>
          <w:rFonts w:ascii="仿宋_GB2312" w:eastAsia="仿宋_GB2312" w:hint="eastAsia"/>
          <w:sz w:val="32"/>
          <w:szCs w:val="32"/>
        </w:rPr>
        <w:t>VPN用户必须保管好自己的账号与密码，须定期更新维护密码。对泄露VPN账号密码或将VPN账号借给他人使用者，一经查实，将停止其账号的使用并追究该用户责任。</w:t>
      </w:r>
    </w:p>
    <w:p w:rsidR="00076454" w:rsidRPr="00BF3D9D" w:rsidRDefault="00BE7705" w:rsidP="00076454">
      <w:pPr>
        <w:pStyle w:val="a5"/>
        <w:spacing w:line="360" w:lineRule="auto"/>
        <w:rPr>
          <w:rFonts w:ascii="仿宋_GB2312" w:eastAsia="仿宋_GB2312"/>
          <w:sz w:val="32"/>
          <w:szCs w:val="32"/>
        </w:rPr>
      </w:pPr>
      <w:r w:rsidRPr="00BF3D9D">
        <w:rPr>
          <w:rFonts w:ascii="仿宋_GB2312" w:eastAsia="仿宋_GB2312" w:hint="eastAsia"/>
          <w:sz w:val="32"/>
          <w:szCs w:val="32"/>
        </w:rPr>
        <w:t xml:space="preserve">    </w:t>
      </w:r>
      <w:r w:rsidRPr="00BF3D9D">
        <w:rPr>
          <w:rFonts w:ascii="仿宋_GB2312" w:eastAsia="仿宋_GB2312" w:hint="eastAsia"/>
          <w:b/>
          <w:sz w:val="32"/>
          <w:szCs w:val="32"/>
        </w:rPr>
        <w:t xml:space="preserve"> 第九</w:t>
      </w:r>
      <w:r w:rsidR="00076454" w:rsidRPr="00BF3D9D">
        <w:rPr>
          <w:rFonts w:ascii="仿宋_GB2312" w:eastAsia="仿宋_GB2312" w:hint="eastAsia"/>
          <w:b/>
          <w:sz w:val="32"/>
          <w:szCs w:val="32"/>
        </w:rPr>
        <w:t>条</w:t>
      </w:r>
      <w:r w:rsidR="00076454" w:rsidRPr="00BF3D9D">
        <w:rPr>
          <w:rFonts w:ascii="仿宋_GB2312" w:eastAsia="仿宋_GB2312" w:hint="eastAsia"/>
          <w:sz w:val="32"/>
          <w:szCs w:val="32"/>
        </w:rPr>
        <w:t> </w:t>
      </w:r>
      <w:r w:rsidR="00076454" w:rsidRPr="00BF3D9D">
        <w:rPr>
          <w:rFonts w:ascii="仿宋_GB2312" w:eastAsia="仿宋_GB2312" w:hint="eastAsia"/>
          <w:sz w:val="32"/>
          <w:szCs w:val="32"/>
        </w:rPr>
        <w:t>若VPN用户的账号和密码被盗、不慎丢失、工作调离，用户有责任及时与现代教育技术中心联系(63741936,内线9291936)，以便重置、注销或者更改用户信息。</w:t>
      </w:r>
    </w:p>
    <w:p w:rsidR="004B7A86" w:rsidRDefault="00BE7705" w:rsidP="004B7A86">
      <w:pPr>
        <w:widowControl/>
        <w:wordWrap w:val="0"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F3D9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="004B7A86" w:rsidRPr="00526E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</w:t>
      </w:r>
      <w:r w:rsidR="004B7A86">
        <w:rPr>
          <w:rFonts w:ascii="仿宋_GB2312" w:eastAsia="仿宋_GB2312" w:hAnsi="宋体" w:cs="宋体" w:hint="eastAsia"/>
          <w:b/>
          <w:kern w:val="0"/>
          <w:sz w:val="32"/>
          <w:szCs w:val="32"/>
        </w:rPr>
        <w:t>十</w:t>
      </w:r>
      <w:r w:rsidR="004B7A86" w:rsidRPr="00526E19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条 </w:t>
      </w:r>
      <w:r w:rsidR="004B7A86" w:rsidRPr="008457EF">
        <w:rPr>
          <w:rFonts w:ascii="仿宋_GB2312" w:eastAsia="仿宋_GB2312" w:hAnsi="宋体" w:cs="宋体" w:hint="eastAsia"/>
          <w:kern w:val="0"/>
          <w:sz w:val="32"/>
          <w:szCs w:val="32"/>
        </w:rPr>
        <w:t>申请流程</w:t>
      </w:r>
    </w:p>
    <w:p w:rsidR="004B7A86" w:rsidRPr="008457EF" w:rsidRDefault="0054512A" w:rsidP="004B7A86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105.55pt;margin-top:.75pt;width:245.45pt;height:23.4pt;z-index:251660288">
            <v:textbox style="mso-next-textbox:#_x0000_s2058">
              <w:txbxContent>
                <w:p w:rsidR="004B7A86" w:rsidRPr="00387EBC" w:rsidRDefault="00095BE3" w:rsidP="004B7A86">
                  <w:pPr>
                    <w:spacing w:line="300" w:lineRule="exac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部门</w:t>
                  </w:r>
                  <w:r w:rsidR="004B7A86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VPN</w:t>
                  </w:r>
                  <w:r w:rsidR="004B7A86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资源和修改</w:t>
                  </w:r>
                  <w:r w:rsidR="004B7A86" w:rsidRPr="00387EBC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申请</w:t>
                  </w:r>
                  <w:r w:rsidR="004B7A86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、</w:t>
                  </w:r>
                  <w:r w:rsidR="004B7A86" w:rsidRPr="009344F8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临时账号办理</w:t>
                  </w:r>
                </w:p>
              </w:txbxContent>
            </v:textbox>
          </v:shape>
        </w:pict>
      </w:r>
      <w:r>
        <w:rPr>
          <w:rFonts w:ascii="仿宋_GB2312" w:eastAsia="仿宋_GB2312" w:hAnsi="宋体" w:cs="宋体"/>
          <w:kern w:val="0"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60" type="#_x0000_t67" style="position:absolute;left:0;text-align:left;margin-left:225.65pt;margin-top:24.15pt;width:7.15pt;height:12.05pt;z-index:251662336">
            <v:textbox style="layout-flow:vertical-ideographic"/>
          </v:shape>
        </w:pict>
      </w:r>
    </w:p>
    <w:p w:rsidR="004B7A86" w:rsidRPr="008457EF" w:rsidRDefault="0054512A" w:rsidP="004B7A86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pict>
          <v:shape id="_x0000_s2059" type="#_x0000_t202" style="position:absolute;left:0;text-align:left;margin-left:82.75pt;margin-top:10.4pt;width:296pt;height:51.6pt;z-index:251661312">
            <v:textbox style="mso-next-textbox:#_x0000_s2059">
              <w:txbxContent>
                <w:p w:rsidR="004B7A86" w:rsidRDefault="004B7A86" w:rsidP="004B7A86">
                  <w:pPr>
                    <w:spacing w:line="300" w:lineRule="exac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</w:rPr>
                  </w:pPr>
                  <w:r w:rsidRPr="00387EBC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现代教育技术中心网站下载并填写</w:t>
                  </w:r>
                </w:p>
                <w:p w:rsidR="004B7A86" w:rsidRDefault="004B7A86" w:rsidP="004B7A86">
                  <w:pPr>
                    <w:spacing w:line="300" w:lineRule="exac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</w:rPr>
                  </w:pPr>
                  <w:r w:rsidRPr="009344F8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《浙江农林大学</w:t>
                  </w:r>
                  <w:r w:rsidRPr="009344F8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VPN</w:t>
                  </w:r>
                  <w:r w:rsidRPr="009344F8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资源</w:t>
                  </w:r>
                  <w:r w:rsidR="00B15F5C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新增</w:t>
                  </w:r>
                  <w:r w:rsidRPr="009344F8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和</w:t>
                  </w:r>
                  <w:r w:rsidR="00B15F5C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变更</w:t>
                  </w:r>
                  <w:r w:rsidRPr="009344F8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申请表》</w:t>
                  </w:r>
                </w:p>
                <w:p w:rsidR="004B7A86" w:rsidRPr="009344F8" w:rsidRDefault="004B7A86" w:rsidP="004B7A86">
                  <w:pPr>
                    <w:spacing w:line="300" w:lineRule="exac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</w:rPr>
                  </w:pPr>
                  <w:r w:rsidRPr="009344F8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《浙江农林大学</w:t>
                  </w:r>
                  <w:r w:rsidRPr="009344F8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VPN</w:t>
                  </w:r>
                  <w:r w:rsidRPr="009344F8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临时账号申请表》</w:t>
                  </w:r>
                </w:p>
                <w:p w:rsidR="004B7A86" w:rsidRDefault="004B7A86" w:rsidP="004B7A86">
                  <w:pPr>
                    <w:spacing w:line="300" w:lineRule="exact"/>
                    <w:rPr>
                      <w:rFonts w:eastAsia="仿宋_GB2312"/>
                      <w:sz w:val="28"/>
                    </w:rPr>
                  </w:pPr>
                </w:p>
              </w:txbxContent>
            </v:textbox>
          </v:shape>
        </w:pict>
      </w:r>
    </w:p>
    <w:p w:rsidR="004B7A86" w:rsidRPr="008457EF" w:rsidRDefault="004B7A86" w:rsidP="004B7A86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4B7A86" w:rsidRPr="008457EF" w:rsidRDefault="0054512A" w:rsidP="004B7A86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pict>
          <v:shape id="_x0000_s2062" type="#_x0000_t202" style="position:absolute;left:0;text-align:left;margin-left:143pt;margin-top:23.25pt;width:180.25pt;height:23.4pt;z-index:251664384">
            <v:textbox style="mso-next-textbox:#_x0000_s2062">
              <w:txbxContent>
                <w:p w:rsidR="004B7A86" w:rsidRPr="00FA3F71" w:rsidRDefault="004B7A86" w:rsidP="004B7A86">
                  <w:pPr>
                    <w:spacing w:line="300" w:lineRule="exac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申请</w:t>
                  </w:r>
                  <w:r w:rsidR="00095BE3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部门</w:t>
                  </w:r>
                  <w:r w:rsidRPr="00FA3F71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负责人签字、盖章</w:t>
                  </w:r>
                </w:p>
              </w:txbxContent>
            </v:textbox>
          </v:shape>
        </w:pict>
      </w:r>
      <w:r>
        <w:rPr>
          <w:rFonts w:ascii="仿宋_GB2312" w:eastAsia="仿宋_GB2312" w:hAnsi="宋体" w:cs="宋体"/>
          <w:kern w:val="0"/>
          <w:sz w:val="32"/>
          <w:szCs w:val="32"/>
        </w:rPr>
        <w:pict>
          <v:shape id="_x0000_s2061" type="#_x0000_t67" style="position:absolute;left:0;text-align:left;margin-left:225.65pt;margin-top:10.05pt;width:7.15pt;height:12.05pt;z-index:251663360">
            <v:textbox style="layout-flow:vertical-ideographic"/>
          </v:shape>
        </w:pict>
      </w:r>
    </w:p>
    <w:p w:rsidR="004B7A86" w:rsidRDefault="0054512A" w:rsidP="004B7A86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pict>
          <v:shape id="_x0000_s2064" type="#_x0000_t67" style="position:absolute;left:0;text-align:left;margin-left:225.65pt;margin-top:19.85pt;width:7.15pt;height:11.95pt;z-index:251666432">
            <v:textbox style="layout-flow:vertical-ideographic"/>
          </v:shape>
        </w:pict>
      </w:r>
    </w:p>
    <w:p w:rsidR="004B7A86" w:rsidRDefault="0054512A" w:rsidP="00606C56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pict>
          <v:shape id="_x0000_s2063" type="#_x0000_t202" style="position:absolute;left:0;text-align:left;margin-left:82.75pt;margin-top:5.7pt;width:331.25pt;height:23.4pt;z-index:251665408">
            <v:textbox style="mso-next-textbox:#_x0000_s2063">
              <w:txbxContent>
                <w:p w:rsidR="004B7A86" w:rsidRPr="00387EBC" w:rsidRDefault="004B7A86" w:rsidP="004B7A86">
                  <w:pPr>
                    <w:spacing w:line="300" w:lineRule="exac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</w:rPr>
                  </w:pPr>
                  <w:r w:rsidRPr="00387EBC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现代教育技术中心</w:t>
                  </w:r>
                  <w:r w:rsidR="0013169F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负责人</w:t>
                  </w:r>
                  <w:r w:rsidRPr="00387EBC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审核</w:t>
                  </w:r>
                  <w:r w:rsidR="005F29F2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确认，</w:t>
                  </w:r>
                  <w:r w:rsidR="005F29F2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VPN</w:t>
                  </w:r>
                  <w:r w:rsidR="00BF7F6C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系统</w:t>
                  </w:r>
                  <w:r w:rsidR="005F29F2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负责人</w:t>
                  </w:r>
                  <w:r w:rsidRPr="00387EBC">
                    <w:rPr>
                      <w:rFonts w:ascii="Times New Roman" w:eastAsia="宋体" w:hAnsi="宋体" w:cs="宋体" w:hint="eastAsia"/>
                      <w:kern w:val="0"/>
                      <w:sz w:val="24"/>
                      <w:szCs w:val="24"/>
                    </w:rPr>
                    <w:t>开通</w:t>
                  </w:r>
                </w:p>
                <w:p w:rsidR="004B7A86" w:rsidRPr="00FA3F71" w:rsidRDefault="004B7A86" w:rsidP="004B7A86"/>
              </w:txbxContent>
            </v:textbox>
          </v:shape>
        </w:pict>
      </w:r>
    </w:p>
    <w:p w:rsidR="005229AD" w:rsidRDefault="004B7A86" w:rsidP="004F18C3">
      <w:pPr>
        <w:rPr>
          <w:rFonts w:ascii="Times New Roman" w:hAnsi="Times New Roman" w:cs="Times New Roman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   </w:t>
      </w:r>
      <w:r w:rsidR="00BE7705" w:rsidRPr="00BF3D9D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</w:t>
      </w:r>
      <w:r w:rsidR="00076454" w:rsidRPr="00BF3D9D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076454" w:rsidRPr="00BF3D9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本办法由现代教育技术中心负责解释；本办法自发布之日起实施。</w:t>
      </w:r>
    </w:p>
    <w:p w:rsidR="006C2C5C" w:rsidRPr="002D7332" w:rsidRDefault="000D42BD" w:rsidP="000D42BD">
      <w:pPr>
        <w:pStyle w:val="a5"/>
        <w:spacing w:before="0" w:beforeAutospacing="0" w:after="285" w:afterAutospacing="0" w:line="360" w:lineRule="auto"/>
        <w:jc w:val="right"/>
        <w:rPr>
          <w:rFonts w:ascii="仿宋_GB2312" w:eastAsia="仿宋_GB2312"/>
          <w:sz w:val="32"/>
          <w:szCs w:val="32"/>
        </w:rPr>
      </w:pPr>
      <w:r w:rsidRPr="002D7332">
        <w:rPr>
          <w:rFonts w:ascii="仿宋_GB2312" w:eastAsia="仿宋_GB2312" w:hint="eastAsia"/>
          <w:sz w:val="32"/>
          <w:szCs w:val="32"/>
        </w:rPr>
        <w:t>2019-01-01</w:t>
      </w:r>
    </w:p>
    <w:sectPr w:rsidR="006C2C5C" w:rsidRPr="002D7332" w:rsidSect="00E91F4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541" w:rsidRDefault="00917541" w:rsidP="000F1C46">
      <w:r>
        <w:separator/>
      </w:r>
    </w:p>
  </w:endnote>
  <w:endnote w:type="continuationSeparator" w:id="0">
    <w:p w:rsidR="00917541" w:rsidRDefault="00917541" w:rsidP="000F1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541" w:rsidRDefault="00917541" w:rsidP="000F1C46">
      <w:r>
        <w:separator/>
      </w:r>
    </w:p>
  </w:footnote>
  <w:footnote w:type="continuationSeparator" w:id="0">
    <w:p w:rsidR="00917541" w:rsidRDefault="00917541" w:rsidP="000F1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510"/>
    <w:multiLevelType w:val="hybridMultilevel"/>
    <w:tmpl w:val="E28E245E"/>
    <w:lvl w:ilvl="0" w:tplc="CA349F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DFD495E"/>
    <w:multiLevelType w:val="hybridMultilevel"/>
    <w:tmpl w:val="8B606992"/>
    <w:lvl w:ilvl="0" w:tplc="C9ECF3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784FBD"/>
    <w:multiLevelType w:val="hybridMultilevel"/>
    <w:tmpl w:val="8B606992"/>
    <w:lvl w:ilvl="0" w:tplc="C9ECF3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C46"/>
    <w:rsid w:val="000178E2"/>
    <w:rsid w:val="00063AA6"/>
    <w:rsid w:val="00067C5C"/>
    <w:rsid w:val="00076454"/>
    <w:rsid w:val="00095BE3"/>
    <w:rsid w:val="000D42BD"/>
    <w:rsid w:val="000E2FD1"/>
    <w:rsid w:val="000F1C46"/>
    <w:rsid w:val="000F58CB"/>
    <w:rsid w:val="0011513E"/>
    <w:rsid w:val="001216C8"/>
    <w:rsid w:val="0013169F"/>
    <w:rsid w:val="00154818"/>
    <w:rsid w:val="001C35C0"/>
    <w:rsid w:val="002471BA"/>
    <w:rsid w:val="00296D8F"/>
    <w:rsid w:val="002D7332"/>
    <w:rsid w:val="00350C1D"/>
    <w:rsid w:val="00404BBF"/>
    <w:rsid w:val="00412125"/>
    <w:rsid w:val="00456E54"/>
    <w:rsid w:val="0046163F"/>
    <w:rsid w:val="00485CC5"/>
    <w:rsid w:val="004B7A86"/>
    <w:rsid w:val="004F18C3"/>
    <w:rsid w:val="005229AD"/>
    <w:rsid w:val="00526248"/>
    <w:rsid w:val="0052783E"/>
    <w:rsid w:val="0054512A"/>
    <w:rsid w:val="005D6F99"/>
    <w:rsid w:val="005F29F2"/>
    <w:rsid w:val="00606C56"/>
    <w:rsid w:val="00606F00"/>
    <w:rsid w:val="00636ADF"/>
    <w:rsid w:val="00665329"/>
    <w:rsid w:val="00667CCA"/>
    <w:rsid w:val="006A2BF5"/>
    <w:rsid w:val="006C2C5C"/>
    <w:rsid w:val="006D7E6A"/>
    <w:rsid w:val="00745BBD"/>
    <w:rsid w:val="00774286"/>
    <w:rsid w:val="007F74BE"/>
    <w:rsid w:val="008345A4"/>
    <w:rsid w:val="00843108"/>
    <w:rsid w:val="00880041"/>
    <w:rsid w:val="0089772A"/>
    <w:rsid w:val="008D43BF"/>
    <w:rsid w:val="00917541"/>
    <w:rsid w:val="009210E0"/>
    <w:rsid w:val="00925E88"/>
    <w:rsid w:val="009267CD"/>
    <w:rsid w:val="009344F8"/>
    <w:rsid w:val="00935DCF"/>
    <w:rsid w:val="009544EB"/>
    <w:rsid w:val="009E28E0"/>
    <w:rsid w:val="00A065A5"/>
    <w:rsid w:val="00AB7777"/>
    <w:rsid w:val="00AE0157"/>
    <w:rsid w:val="00AE189C"/>
    <w:rsid w:val="00B15794"/>
    <w:rsid w:val="00B15F5C"/>
    <w:rsid w:val="00B35F20"/>
    <w:rsid w:val="00B81080"/>
    <w:rsid w:val="00BA3648"/>
    <w:rsid w:val="00BB2090"/>
    <w:rsid w:val="00BC1092"/>
    <w:rsid w:val="00BE7705"/>
    <w:rsid w:val="00BF3D9D"/>
    <w:rsid w:val="00BF7F6C"/>
    <w:rsid w:val="00C07BC5"/>
    <w:rsid w:val="00C3169C"/>
    <w:rsid w:val="00C4506A"/>
    <w:rsid w:val="00C91DC4"/>
    <w:rsid w:val="00CA18D9"/>
    <w:rsid w:val="00CA1DA0"/>
    <w:rsid w:val="00CA3AFC"/>
    <w:rsid w:val="00CE5D82"/>
    <w:rsid w:val="00D13489"/>
    <w:rsid w:val="00D15D16"/>
    <w:rsid w:val="00D54BCC"/>
    <w:rsid w:val="00DC7D24"/>
    <w:rsid w:val="00DF2226"/>
    <w:rsid w:val="00E43242"/>
    <w:rsid w:val="00E91F41"/>
    <w:rsid w:val="00EB1371"/>
    <w:rsid w:val="00FA7A5F"/>
    <w:rsid w:val="00FB691E"/>
    <w:rsid w:val="00FC4E8B"/>
    <w:rsid w:val="00FC6664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3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06C5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076454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C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C46"/>
    <w:rPr>
      <w:sz w:val="18"/>
      <w:szCs w:val="18"/>
    </w:rPr>
  </w:style>
  <w:style w:type="paragraph" w:styleId="a5">
    <w:name w:val="Normal (Web)"/>
    <w:basedOn w:val="a"/>
    <w:unhideWhenUsed/>
    <w:rsid w:val="00404B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04BBF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076454"/>
    <w:rPr>
      <w:rFonts w:ascii="Arial" w:eastAsia="黑体" w:hAnsi="Arial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606C5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7">
    <w:name w:val="首页标题"/>
    <w:basedOn w:val="a"/>
    <w:rsid w:val="00BF3D9D"/>
    <w:pPr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147</Words>
  <Characters>840</Characters>
  <Application>Microsoft Office Word</Application>
  <DocSecurity>0</DocSecurity>
  <Lines>7</Lines>
  <Paragraphs>1</Paragraphs>
  <ScaleCrop>false</ScaleCrop>
  <Company>浙江农林大学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姜庆臣</dc:creator>
  <cp:keywords/>
  <dc:description/>
  <cp:lastModifiedBy>姜庆臣</cp:lastModifiedBy>
  <cp:revision>46</cp:revision>
  <dcterms:created xsi:type="dcterms:W3CDTF">2014-05-15T02:53:00Z</dcterms:created>
  <dcterms:modified xsi:type="dcterms:W3CDTF">2019-01-07T06:02:00Z</dcterms:modified>
</cp:coreProperties>
</file>